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A407D" w14:textId="77777777" w:rsidR="00983323" w:rsidRDefault="00CE476A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10C873E9" wp14:editId="75136EEF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0593B6FF" wp14:editId="0EE004F8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432B57A4" wp14:editId="70CDF53C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8C9A3" w14:textId="77777777" w:rsidR="00983323" w:rsidRDefault="00983323">
      <w:pPr>
        <w:pStyle w:val="Corpotesto"/>
        <w:spacing w:before="10"/>
        <w:rPr>
          <w:rFonts w:ascii="Times New Roman"/>
          <w:b w:val="0"/>
          <w:sz w:val="6"/>
        </w:rPr>
      </w:pPr>
    </w:p>
    <w:p w14:paraId="57BC3DF7" w14:textId="77777777" w:rsidR="00983323" w:rsidRDefault="00CE476A">
      <w:pPr>
        <w:pStyle w:val="Corpotesto"/>
        <w:spacing w:before="94"/>
        <w:ind w:left="1000" w:right="760"/>
        <w:jc w:val="center"/>
      </w:pPr>
      <w:r>
        <w:t xml:space="preserve">LICEO  "T O M </w:t>
      </w:r>
      <w:proofErr w:type="spellStart"/>
      <w:r>
        <w:t>M</w:t>
      </w:r>
      <w:proofErr w:type="spellEnd"/>
      <w:r>
        <w:t xml:space="preserve"> A S O   S T I G </w:t>
      </w:r>
      <w:proofErr w:type="gramStart"/>
      <w:r>
        <w:t>L</w:t>
      </w:r>
      <w:proofErr w:type="gramEnd"/>
      <w:r>
        <w:t xml:space="preserve"> I A N I”</w:t>
      </w:r>
    </w:p>
    <w:p w14:paraId="6BA21F12" w14:textId="77777777" w:rsidR="00983323" w:rsidRDefault="00CE476A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</w:t>
      </w:r>
      <w:proofErr w:type="spellStart"/>
      <w:r>
        <w:t>opz</w:t>
      </w:r>
      <w:proofErr w:type="spellEnd"/>
      <w:r>
        <w:t xml:space="preserve">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458ED66C" w14:textId="77777777" w:rsidR="00983323" w:rsidRDefault="00CE476A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0345472" behindDoc="1" locked="0" layoutInCell="1" allowOverlap="1" wp14:anchorId="2845E3A7" wp14:editId="1C3B4407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0346496" behindDoc="1" locked="0" layoutInCell="1" allowOverlap="1" wp14:anchorId="28AD8986" wp14:editId="2481B060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proofErr w:type="spellStart"/>
      <w:r>
        <w:rPr>
          <w:sz w:val="20"/>
        </w:rPr>
        <w:t>Lanera</w:t>
      </w:r>
      <w:proofErr w:type="spellEnd"/>
      <w:r>
        <w:rPr>
          <w:sz w:val="20"/>
        </w:rPr>
        <w:t xml:space="preserve">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13C4C1D5" w14:textId="77777777" w:rsidR="00983323" w:rsidRDefault="00B76F7F">
      <w:pPr>
        <w:pStyle w:val="Corpotesto"/>
        <w:ind w:left="1000" w:right="760"/>
        <w:jc w:val="center"/>
      </w:pPr>
      <w:hyperlink r:id="rId13">
        <w:r w:rsidR="00CE476A">
          <w:rPr>
            <w:color w:val="0000FF"/>
            <w:spacing w:val="-156"/>
            <w:u w:val="single" w:color="0000FF"/>
          </w:rPr>
          <w:t>w</w:t>
        </w:r>
        <w:r w:rsidR="00CE476A">
          <w:rPr>
            <w:color w:val="0000FF"/>
            <w:spacing w:val="99"/>
          </w:rPr>
          <w:t xml:space="preserve"> </w:t>
        </w:r>
        <w:r w:rsidR="00CE476A">
          <w:rPr>
            <w:color w:val="0000FF"/>
            <w:u w:val="single" w:color="0000FF"/>
          </w:rPr>
          <w:t>ww.liceotommasostigliani.edu.i</w:t>
        </w:r>
      </w:hyperlink>
      <w:r w:rsidR="00CE476A">
        <w:rPr>
          <w:color w:val="0000FF"/>
          <w:u w:val="single" w:color="0000FF"/>
        </w:rPr>
        <w:t xml:space="preserve">t - e-mail: </w:t>
      </w:r>
      <w:hyperlink r:id="rId14">
        <w:r w:rsidR="00CE476A">
          <w:rPr>
            <w:color w:val="0000FF"/>
            <w:u w:val="single" w:color="0000FF"/>
          </w:rPr>
          <w:t>MTPM01000G@ISTRUZIONE.IT</w:t>
        </w:r>
      </w:hyperlink>
    </w:p>
    <w:p w14:paraId="7E4CBEA0" w14:textId="77777777" w:rsidR="00983323" w:rsidRDefault="00CE476A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5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6139ED72" w14:textId="77777777" w:rsidR="00983323" w:rsidRDefault="00983323">
      <w:pPr>
        <w:spacing w:before="11"/>
        <w:rPr>
          <w:b/>
          <w:sz w:val="18"/>
        </w:rPr>
      </w:pPr>
    </w:p>
    <w:p w14:paraId="065708DB" w14:textId="77777777" w:rsidR="00983323" w:rsidRDefault="00CE476A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53FB7640" w14:textId="77777777" w:rsidR="00983323" w:rsidRDefault="00CE476A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70F45408" w14:textId="77777777" w:rsidR="00983323" w:rsidRDefault="00983323">
      <w:pPr>
        <w:spacing w:before="6"/>
        <w:rPr>
          <w:b/>
          <w:sz w:val="26"/>
        </w:rPr>
      </w:pPr>
    </w:p>
    <w:p w14:paraId="6848AE7D" w14:textId="77777777" w:rsidR="00983323" w:rsidRDefault="00CE476A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475AEDB7" w14:textId="77777777" w:rsidR="00983323" w:rsidRDefault="00983323">
      <w:pPr>
        <w:pStyle w:val="Corpotesto"/>
        <w:spacing w:before="3"/>
        <w:rPr>
          <w:rFonts w:ascii="Times New Roman"/>
          <w:b w:val="0"/>
          <w:sz w:val="17"/>
        </w:rPr>
      </w:pPr>
    </w:p>
    <w:p w14:paraId="065E6C70" w14:textId="77777777" w:rsidR="00983323" w:rsidRDefault="00CE476A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r>
        <w:t>Indirizzo</w:t>
      </w:r>
      <w:proofErr w:type="gramStart"/>
      <w:r>
        <w:t>:</w:t>
      </w:r>
      <w:proofErr w:type="gramEnd"/>
      <w:r>
        <w:t>Linguistico</w:t>
      </w:r>
      <w:proofErr w:type="spellEnd"/>
    </w:p>
    <w:p w14:paraId="6F72A7D4" w14:textId="77777777" w:rsidR="00983323" w:rsidRDefault="00983323">
      <w:pPr>
        <w:spacing w:before="7"/>
        <w:rPr>
          <w:sz w:val="18"/>
        </w:rPr>
      </w:pPr>
    </w:p>
    <w:p w14:paraId="1C9D5120" w14:textId="77777777" w:rsidR="00983323" w:rsidRDefault="00CE476A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5A3DFBAF" w14:textId="77777777" w:rsidR="00983323" w:rsidRDefault="00983323">
      <w:pPr>
        <w:rPr>
          <w:sz w:val="20"/>
        </w:rPr>
      </w:pPr>
    </w:p>
    <w:p w14:paraId="16ED5838" w14:textId="77777777" w:rsidR="00983323" w:rsidRDefault="00B76F7F">
      <w:pPr>
        <w:spacing w:before="7"/>
        <w:rPr>
          <w:sz w:val="25"/>
        </w:rPr>
      </w:pPr>
      <w:r>
        <w:pict w14:anchorId="1E580C6C">
          <v:line id="_x0000_s1080" style="position:absolute;z-index:-251658240;mso-wrap-distance-left:0;mso-wrap-distance-right:0;mso-position-horizontal-relative:page" from="56.7pt,17.1pt" to="250.25pt,17.1pt" strokeweight=".26669mm">
            <w10:wrap type="topAndBottom" anchorx="page"/>
          </v:line>
        </w:pict>
      </w:r>
      <w:r>
        <w:pict w14:anchorId="32E151E5">
          <v:line id="_x0000_s1079" style="position:absolute;z-index:-251657216;mso-wrap-distance-left:0;mso-wrap-distance-right:0;mso-position-horizontal-relative:page" from="304.5pt,17.1pt" to="524.75pt,17.1pt" strokeweight=".26669mm">
            <w10:wrap type="topAndBottom" anchorx="page"/>
          </v:line>
        </w:pict>
      </w:r>
      <w:r>
        <w:pict w14:anchorId="090F7CAF">
          <v:line id="_x0000_s1078" style="position:absolute;z-index:-251656192;mso-wrap-distance-left:0;mso-wrap-distance-right:0;mso-position-horizontal-relative:page" from="56.7pt,38.55pt" to="250.25pt,38.55pt" strokeweight=".26669mm">
            <w10:wrap type="topAndBottom" anchorx="page"/>
          </v:line>
        </w:pict>
      </w:r>
      <w:r>
        <w:pict w14:anchorId="322F0BC8">
          <v:line id="_x0000_s1077" style="position:absolute;z-index:-251655168;mso-wrap-distance-left:0;mso-wrap-distance-right:0;mso-position-horizontal-relative:page" from="304.5pt,38.55pt" to="524.75pt,38.55pt" strokeweight=".26669mm">
            <w10:wrap type="topAndBottom" anchorx="page"/>
          </v:line>
        </w:pict>
      </w:r>
      <w:r>
        <w:pict w14:anchorId="51E3D910">
          <v:line id="_x0000_s1076" style="position:absolute;z-index:-251654144;mso-wrap-distance-left:0;mso-wrap-distance-right:0;mso-position-horizontal-relative:page" from="56.7pt,60pt" to="250.25pt,60pt" strokeweight=".26669mm">
            <w10:wrap type="topAndBottom" anchorx="page"/>
          </v:line>
        </w:pict>
      </w:r>
      <w:r>
        <w:pict w14:anchorId="2D0B19C0">
          <v:line id="_x0000_s1075" style="position:absolute;z-index:-251653120;mso-wrap-distance-left:0;mso-wrap-distance-right:0;mso-position-horizontal-relative:page" from="304.5pt,60pt" to="524.75pt,60pt" strokeweight=".26669mm">
            <w10:wrap type="topAndBottom" anchorx="page"/>
          </v:line>
        </w:pict>
      </w:r>
      <w:r>
        <w:pict w14:anchorId="1DE7938C">
          <v:line id="_x0000_s1074" style="position:absolute;z-index:-251652096;mso-wrap-distance-left:0;mso-wrap-distance-right:0;mso-position-horizontal-relative:page" from="56.7pt,81.45pt" to="250.25pt,81.45pt" strokeweight=".26669mm">
            <w10:wrap type="topAndBottom" anchorx="page"/>
          </v:line>
        </w:pict>
      </w:r>
      <w:r>
        <w:pict w14:anchorId="58142F8F">
          <v:line id="_x0000_s1073" style="position:absolute;z-index:-251651072;mso-wrap-distance-left:0;mso-wrap-distance-right:0;mso-position-horizontal-relative:page" from="304.5pt,81.45pt" to="524.75pt,81.45pt" strokeweight=".26669mm">
            <w10:wrap type="topAndBottom" anchorx="page"/>
          </v:line>
        </w:pict>
      </w:r>
      <w:r>
        <w:pict w14:anchorId="197168A7">
          <v:line id="_x0000_s1072" style="position:absolute;z-index:-251650048;mso-wrap-distance-left:0;mso-wrap-distance-right:0;mso-position-horizontal-relative:page" from="56.7pt,102.9pt" to="250.25pt,102.9pt" strokeweight=".26669mm">
            <w10:wrap type="topAndBottom" anchorx="page"/>
          </v:line>
        </w:pict>
      </w:r>
      <w:r>
        <w:pict w14:anchorId="2EC89121">
          <v:line id="_x0000_s1071" style="position:absolute;z-index:-251649024;mso-wrap-distance-left:0;mso-wrap-distance-right:0;mso-position-horizontal-relative:page" from="304.5pt,102.9pt" to="524.75pt,102.9pt" strokeweight=".26669mm">
            <w10:wrap type="topAndBottom" anchorx="page"/>
          </v:line>
        </w:pict>
      </w:r>
      <w:r>
        <w:pict w14:anchorId="5F747D3F">
          <v:line id="_x0000_s1070" style="position:absolute;z-index:-251648000;mso-wrap-distance-left:0;mso-wrap-distance-right:0;mso-position-horizontal-relative:page" from="56.7pt,124.35pt" to="250.25pt,124.35pt" strokeweight=".26669mm">
            <w10:wrap type="topAndBottom" anchorx="page"/>
          </v:line>
        </w:pict>
      </w:r>
      <w:r>
        <w:pict w14:anchorId="12F5C70F">
          <v:line id="_x0000_s1069" style="position:absolute;z-index:-251646976;mso-wrap-distance-left:0;mso-wrap-distance-right:0;mso-position-horizontal-relative:page" from="304.5pt,124.35pt" to="524.75pt,124.35pt" strokeweight=".26669mm">
            <w10:wrap type="topAndBottom" anchorx="page"/>
          </v:line>
        </w:pict>
      </w:r>
      <w:r>
        <w:pict w14:anchorId="79E256DF">
          <v:line id="_x0000_s1068" style="position:absolute;z-index:-251645952;mso-wrap-distance-left:0;mso-wrap-distance-right:0;mso-position-horizontal-relative:page" from="56.7pt,145.8pt" to="250.25pt,145.8pt" strokeweight=".26669mm">
            <w10:wrap type="topAndBottom" anchorx="page"/>
          </v:line>
        </w:pict>
      </w:r>
      <w:r>
        <w:pict w14:anchorId="7B2BB3B3">
          <v:line id="_x0000_s1067" style="position:absolute;z-index:-251644928;mso-wrap-distance-left:0;mso-wrap-distance-right:0;mso-position-horizontal-relative:page" from="304.5pt,145.8pt" to="524.75pt,145.8pt" strokeweight=".26669mm">
            <w10:wrap type="topAndBottom" anchorx="page"/>
          </v:line>
        </w:pict>
      </w:r>
      <w:r>
        <w:pict w14:anchorId="5699E29F">
          <v:line id="_x0000_s1066" style="position:absolute;z-index:-251643904;mso-wrap-distance-left:0;mso-wrap-distance-right:0;mso-position-horizontal-relative:page" from="56.7pt,167.25pt" to="250.25pt,167.25pt" strokeweight=".26669mm">
            <w10:wrap type="topAndBottom" anchorx="page"/>
          </v:line>
        </w:pict>
      </w:r>
      <w:r>
        <w:pict w14:anchorId="6897CCB2">
          <v:line id="_x0000_s1065" style="position:absolute;z-index:-251642880;mso-wrap-distance-left:0;mso-wrap-distance-right:0;mso-position-horizontal-relative:page" from="304.5pt,167.25pt" to="524.75pt,167.25pt" strokeweight=".26669mm">
            <w10:wrap type="topAndBottom" anchorx="page"/>
          </v:line>
        </w:pict>
      </w:r>
      <w:r>
        <w:pict w14:anchorId="2294A7D3">
          <v:line id="_x0000_s1064" style="position:absolute;z-index:-251641856;mso-wrap-distance-left:0;mso-wrap-distance-right:0;mso-position-horizontal-relative:page" from="56.7pt,188.65pt" to="250.25pt,188.65pt" strokeweight=".26669mm">
            <w10:wrap type="topAndBottom" anchorx="page"/>
          </v:line>
        </w:pict>
      </w:r>
      <w:r>
        <w:pict w14:anchorId="3BF7175B">
          <v:line id="_x0000_s1063" style="position:absolute;z-index:-251640832;mso-wrap-distance-left:0;mso-wrap-distance-right:0;mso-position-horizontal-relative:page" from="304.5pt,188.65pt" to="524.75pt,188.65pt" strokeweight=".26669mm">
            <w10:wrap type="topAndBottom" anchorx="page"/>
          </v:line>
        </w:pict>
      </w:r>
      <w:r>
        <w:pict w14:anchorId="1147BF66">
          <v:line id="_x0000_s1062" style="position:absolute;z-index:-251639808;mso-wrap-distance-left:0;mso-wrap-distance-right:0;mso-position-horizontal-relative:page" from="56.7pt,210.1pt" to="250.25pt,210.1pt" strokeweight=".26669mm">
            <w10:wrap type="topAndBottom" anchorx="page"/>
          </v:line>
        </w:pict>
      </w:r>
      <w:r>
        <w:pict w14:anchorId="08866E85">
          <v:line id="_x0000_s1061" style="position:absolute;z-index:-251638784;mso-wrap-distance-left:0;mso-wrap-distance-right:0;mso-position-horizontal-relative:page" from="304.5pt,210.1pt" to="524.75pt,210.1pt" strokeweight=".26669mm">
            <w10:wrap type="topAndBottom" anchorx="page"/>
          </v:line>
        </w:pict>
      </w:r>
      <w:r>
        <w:pict w14:anchorId="284A9C37">
          <v:line id="_x0000_s1060" style="position:absolute;z-index:-251637760;mso-wrap-distance-left:0;mso-wrap-distance-right:0;mso-position-horizontal-relative:page" from="56.7pt,231.55pt" to="250.25pt,231.55pt" strokeweight=".26669mm">
            <w10:wrap type="topAndBottom" anchorx="page"/>
          </v:line>
        </w:pict>
      </w:r>
      <w:r>
        <w:pict w14:anchorId="5157B0C9">
          <v:line id="_x0000_s1059" style="position:absolute;z-index:-251636736;mso-wrap-distance-left:0;mso-wrap-distance-right:0;mso-position-horizontal-relative:page" from="304.5pt,231.55pt" to="524.75pt,231.55pt" strokeweight=".26669mm">
            <w10:wrap type="topAndBottom" anchorx="page"/>
          </v:line>
        </w:pict>
      </w:r>
      <w:r>
        <w:pict w14:anchorId="2C2601D0">
          <v:line id="_x0000_s1058" style="position:absolute;z-index:-251635712;mso-wrap-distance-left:0;mso-wrap-distance-right:0;mso-position-horizontal-relative:page" from="56.7pt,253pt" to="250.25pt,253pt" strokeweight=".26669mm">
            <w10:wrap type="topAndBottom" anchorx="page"/>
          </v:line>
        </w:pict>
      </w:r>
      <w:r>
        <w:pict w14:anchorId="49204687">
          <v:line id="_x0000_s1057" style="position:absolute;z-index:-251634688;mso-wrap-distance-left:0;mso-wrap-distance-right:0;mso-position-horizontal-relative:page" from="304.5pt,253pt" to="524.75pt,253pt" strokeweight=".26669mm">
            <w10:wrap type="topAndBottom" anchorx="page"/>
          </v:line>
        </w:pict>
      </w:r>
    </w:p>
    <w:p w14:paraId="2A5E288C" w14:textId="77777777" w:rsidR="00983323" w:rsidRDefault="00983323">
      <w:pPr>
        <w:spacing w:before="11"/>
        <w:rPr>
          <w:sz w:val="29"/>
        </w:rPr>
      </w:pPr>
    </w:p>
    <w:p w14:paraId="79465248" w14:textId="77777777" w:rsidR="00983323" w:rsidRDefault="00983323">
      <w:pPr>
        <w:spacing w:before="11"/>
        <w:rPr>
          <w:sz w:val="29"/>
        </w:rPr>
      </w:pPr>
    </w:p>
    <w:p w14:paraId="19CF82AE" w14:textId="77777777" w:rsidR="00983323" w:rsidRDefault="00983323">
      <w:pPr>
        <w:spacing w:before="11"/>
        <w:rPr>
          <w:sz w:val="29"/>
        </w:rPr>
      </w:pPr>
    </w:p>
    <w:p w14:paraId="48D4FDB0" w14:textId="77777777" w:rsidR="00983323" w:rsidRDefault="00983323">
      <w:pPr>
        <w:spacing w:before="11"/>
        <w:rPr>
          <w:sz w:val="29"/>
        </w:rPr>
      </w:pPr>
    </w:p>
    <w:p w14:paraId="2E1536C9" w14:textId="77777777" w:rsidR="00983323" w:rsidRDefault="00983323">
      <w:pPr>
        <w:spacing w:before="11"/>
        <w:rPr>
          <w:sz w:val="29"/>
        </w:rPr>
      </w:pPr>
    </w:p>
    <w:p w14:paraId="7EE37B6E" w14:textId="77777777" w:rsidR="00983323" w:rsidRDefault="00983323">
      <w:pPr>
        <w:spacing w:before="11"/>
        <w:rPr>
          <w:sz w:val="29"/>
        </w:rPr>
      </w:pPr>
    </w:p>
    <w:p w14:paraId="780336ED" w14:textId="77777777" w:rsidR="00983323" w:rsidRDefault="00983323">
      <w:pPr>
        <w:spacing w:before="11"/>
        <w:rPr>
          <w:sz w:val="29"/>
        </w:rPr>
      </w:pPr>
    </w:p>
    <w:p w14:paraId="2E5F07A0" w14:textId="77777777" w:rsidR="00983323" w:rsidRDefault="00983323">
      <w:pPr>
        <w:spacing w:before="11"/>
        <w:rPr>
          <w:sz w:val="29"/>
        </w:rPr>
      </w:pPr>
    </w:p>
    <w:p w14:paraId="0EB463C3" w14:textId="77777777" w:rsidR="00983323" w:rsidRDefault="00983323">
      <w:pPr>
        <w:spacing w:before="11"/>
        <w:rPr>
          <w:sz w:val="29"/>
        </w:rPr>
      </w:pPr>
    </w:p>
    <w:p w14:paraId="3963F320" w14:textId="77777777" w:rsidR="00983323" w:rsidRDefault="00983323">
      <w:pPr>
        <w:spacing w:before="11"/>
        <w:rPr>
          <w:sz w:val="29"/>
        </w:rPr>
      </w:pPr>
    </w:p>
    <w:p w14:paraId="4A72F0CF" w14:textId="77777777" w:rsidR="00983323" w:rsidRDefault="00983323">
      <w:pPr>
        <w:spacing w:before="11"/>
        <w:rPr>
          <w:sz w:val="29"/>
        </w:rPr>
      </w:pPr>
    </w:p>
    <w:p w14:paraId="368D1B67" w14:textId="77777777" w:rsidR="00983323" w:rsidRDefault="00983323">
      <w:pPr>
        <w:spacing w:before="3"/>
        <w:rPr>
          <w:sz w:val="16"/>
        </w:rPr>
      </w:pPr>
    </w:p>
    <w:p w14:paraId="5E610EF7" w14:textId="77777777" w:rsidR="00983323" w:rsidRDefault="00CE476A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>Rappresentanti dei Genitori:</w:t>
      </w:r>
      <w:proofErr w:type="gramStart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>Rappresentanti degli alunni:</w:t>
      </w:r>
      <w:proofErr w:type="gramStart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>Coordinatore di educazione civica</w:t>
      </w:r>
      <w:proofErr w:type="gramStart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proofErr w:type="gramEnd"/>
      <w:r>
        <w:rPr>
          <w:rFonts w:ascii="Times New Roman"/>
          <w:sz w:val="24"/>
          <w:u w:val="single"/>
        </w:rPr>
        <w:tab/>
      </w:r>
    </w:p>
    <w:p w14:paraId="4C87FDAF" w14:textId="77777777" w:rsidR="00983323" w:rsidRDefault="00983323">
      <w:pPr>
        <w:pStyle w:val="Corpotesto"/>
        <w:spacing w:before="7"/>
        <w:rPr>
          <w:rFonts w:ascii="Times New Roman"/>
          <w:b w:val="0"/>
          <w:sz w:val="29"/>
        </w:rPr>
      </w:pPr>
    </w:p>
    <w:p w14:paraId="181C0841" w14:textId="77777777" w:rsidR="00983323" w:rsidRDefault="00CE476A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06756BC0" w14:textId="77777777" w:rsidR="00983323" w:rsidRDefault="00CE476A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61B358D3" w14:textId="77777777" w:rsidR="00983323" w:rsidRDefault="00983323">
      <w:pPr>
        <w:rPr>
          <w:rFonts w:ascii="Times New Roman"/>
          <w:sz w:val="24"/>
        </w:rPr>
        <w:sectPr w:rsidR="00983323">
          <w:footerReference w:type="default" r:id="rId16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386379B5" w14:textId="77777777" w:rsidR="00983323" w:rsidRDefault="00CE476A">
      <w:pPr>
        <w:pStyle w:val="Paragrafoelenco"/>
        <w:numPr>
          <w:ilvl w:val="0"/>
          <w:numId w:val="35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5B40F389" w14:textId="77777777" w:rsidR="00983323" w:rsidRDefault="00CE476A">
      <w:pPr>
        <w:pStyle w:val="Paragrafoelenco"/>
        <w:numPr>
          <w:ilvl w:val="0"/>
          <w:numId w:val="34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65CBC65A" w14:textId="77777777" w:rsidR="00983323" w:rsidRDefault="00CE476A">
      <w:pPr>
        <w:pStyle w:val="Paragrafoelenco"/>
        <w:numPr>
          <w:ilvl w:val="0"/>
          <w:numId w:val="34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5856700" w14:textId="77777777" w:rsidR="00983323" w:rsidRDefault="00CE476A">
      <w:pPr>
        <w:pStyle w:val="Paragrafoelenco"/>
        <w:numPr>
          <w:ilvl w:val="0"/>
          <w:numId w:val="34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9CD51F3" w14:textId="77777777" w:rsidR="00983323" w:rsidRDefault="00CE476A">
      <w:pPr>
        <w:pStyle w:val="Paragrafoelenco"/>
        <w:numPr>
          <w:ilvl w:val="0"/>
          <w:numId w:val="34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54CDC725" w14:textId="77777777" w:rsidR="00983323" w:rsidRDefault="00983323">
      <w:pPr>
        <w:rPr>
          <w:sz w:val="20"/>
        </w:rPr>
      </w:pPr>
    </w:p>
    <w:p w14:paraId="755DB79F" w14:textId="77777777" w:rsidR="00983323" w:rsidRDefault="00B76F7F">
      <w:pPr>
        <w:spacing w:before="4"/>
        <w:rPr>
          <w:sz w:val="11"/>
        </w:rPr>
      </w:pPr>
      <w:r>
        <w:pict w14:anchorId="763E8B32">
          <v:line id="_x0000_s1056" style="position:absolute;z-index:-251631616;mso-wrap-distance-left:0;mso-wrap-distance-right:0;mso-position-horizontal-relative:page" from="56.7pt,8.9pt" to="537.2pt,8.9pt" strokeweight=".26669mm">
            <w10:wrap type="topAndBottom" anchorx="page"/>
          </v:line>
        </w:pict>
      </w:r>
    </w:p>
    <w:p w14:paraId="275A3F28" w14:textId="77777777" w:rsidR="00983323" w:rsidRDefault="00CE476A">
      <w:pPr>
        <w:pStyle w:val="Paragrafoelenco"/>
        <w:numPr>
          <w:ilvl w:val="0"/>
          <w:numId w:val="34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4C35A6B1" w14:textId="77777777" w:rsidR="00983323" w:rsidRDefault="00983323">
      <w:pPr>
        <w:rPr>
          <w:sz w:val="20"/>
        </w:rPr>
      </w:pPr>
    </w:p>
    <w:p w14:paraId="4148A0E1" w14:textId="77777777" w:rsidR="00983323" w:rsidRDefault="00B76F7F">
      <w:pPr>
        <w:spacing w:before="4"/>
        <w:rPr>
          <w:sz w:val="11"/>
        </w:rPr>
      </w:pPr>
      <w:r>
        <w:pict w14:anchorId="586EFB6B">
          <v:line id="_x0000_s1055" style="position:absolute;z-index:-251630592;mso-wrap-distance-left:0;mso-wrap-distance-right:0;mso-position-horizontal-relative:page" from="56.7pt,8.9pt" to="537.2pt,8.9pt" strokeweight=".26669mm">
            <w10:wrap type="topAndBottom" anchorx="page"/>
          </v:line>
        </w:pict>
      </w:r>
    </w:p>
    <w:p w14:paraId="1A50A3A5" w14:textId="77777777" w:rsidR="00983323" w:rsidRDefault="00CE476A">
      <w:pPr>
        <w:pStyle w:val="Paragrafoelenco"/>
        <w:numPr>
          <w:ilvl w:val="0"/>
          <w:numId w:val="34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2A2A47F" w14:textId="77777777" w:rsidR="00983323" w:rsidRDefault="00983323">
      <w:pPr>
        <w:rPr>
          <w:sz w:val="20"/>
        </w:rPr>
      </w:pPr>
    </w:p>
    <w:p w14:paraId="548D4E6A" w14:textId="77777777" w:rsidR="00983323" w:rsidRDefault="00B76F7F">
      <w:pPr>
        <w:spacing w:before="4"/>
        <w:rPr>
          <w:sz w:val="11"/>
        </w:rPr>
      </w:pPr>
      <w:r>
        <w:pict w14:anchorId="34B01442">
          <v:line id="_x0000_s1054" style="position:absolute;z-index:-251629568;mso-wrap-distance-left:0;mso-wrap-distance-right:0;mso-position-horizontal-relative:page" from="56.7pt,8.9pt" to="537.2pt,8.9pt" strokeweight=".26669mm">
            <w10:wrap type="topAndBottom" anchorx="page"/>
          </v:line>
        </w:pict>
      </w:r>
    </w:p>
    <w:p w14:paraId="4C060DC7" w14:textId="77777777" w:rsidR="00983323" w:rsidRDefault="00983323">
      <w:pPr>
        <w:rPr>
          <w:sz w:val="20"/>
        </w:rPr>
      </w:pPr>
    </w:p>
    <w:p w14:paraId="1F4B59E5" w14:textId="77777777" w:rsidR="00983323" w:rsidRDefault="00983323">
      <w:pPr>
        <w:spacing w:before="8"/>
        <w:rPr>
          <w:sz w:val="17"/>
        </w:rPr>
      </w:pPr>
    </w:p>
    <w:p w14:paraId="28C46E6D" w14:textId="77777777" w:rsidR="00983323" w:rsidRDefault="00CE476A">
      <w:pPr>
        <w:pStyle w:val="Titolo1"/>
        <w:numPr>
          <w:ilvl w:val="0"/>
          <w:numId w:val="35"/>
        </w:numPr>
        <w:tabs>
          <w:tab w:val="left" w:pos="1498"/>
        </w:tabs>
        <w:spacing w:before="92"/>
      </w:pPr>
      <w:r>
        <w:t>SITUAZIONE IN INGRESSO</w:t>
      </w:r>
    </w:p>
    <w:p w14:paraId="12CD02F9" w14:textId="77777777" w:rsidR="00983323" w:rsidRDefault="00CE476A">
      <w:pPr>
        <w:pStyle w:val="Titolo2"/>
        <w:numPr>
          <w:ilvl w:val="0"/>
          <w:numId w:val="33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5DF7C6D9" w14:textId="77777777" w:rsidR="00983323" w:rsidRDefault="00983323">
      <w:pPr>
        <w:rPr>
          <w:sz w:val="20"/>
        </w:rPr>
      </w:pPr>
    </w:p>
    <w:p w14:paraId="05945C1C" w14:textId="77777777" w:rsidR="00983323" w:rsidRDefault="00B76F7F">
      <w:pPr>
        <w:spacing w:before="7"/>
        <w:rPr>
          <w:sz w:val="11"/>
        </w:rPr>
      </w:pPr>
      <w:r>
        <w:pict w14:anchorId="62060064">
          <v:line id="_x0000_s1053" style="position:absolute;z-index:-251628544;mso-wrap-distance-left:0;mso-wrap-distance-right:0;mso-position-horizontal-relative:page" from="56.7pt,9pt" to="537.2pt,9pt" strokeweight=".26669mm">
            <w10:wrap type="topAndBottom" anchorx="page"/>
          </v:line>
        </w:pict>
      </w:r>
      <w:r>
        <w:pict w14:anchorId="1B49E30F">
          <v:line id="_x0000_s1052" style="position:absolute;z-index:-251627520;mso-wrap-distance-left:0;mso-wrap-distance-right:0;mso-position-horizontal-relative:page" from="56.7pt,29.7pt" to="537.2pt,29.7pt" strokeweight=".26669mm">
            <w10:wrap type="topAndBottom" anchorx="page"/>
          </v:line>
        </w:pict>
      </w:r>
      <w:r>
        <w:pict w14:anchorId="7C986B0C">
          <v:line id="_x0000_s1051" style="position:absolute;z-index:-251626496;mso-wrap-distance-left:0;mso-wrap-distance-right:0;mso-position-horizontal-relative:page" from="56.7pt,50.4pt" to="537.2pt,50.4pt" strokeweight=".26669mm">
            <w10:wrap type="topAndBottom" anchorx="page"/>
          </v:line>
        </w:pict>
      </w:r>
    </w:p>
    <w:p w14:paraId="279E5984" w14:textId="77777777" w:rsidR="00983323" w:rsidRDefault="00983323">
      <w:pPr>
        <w:spacing w:before="8"/>
        <w:rPr>
          <w:sz w:val="28"/>
        </w:rPr>
      </w:pPr>
    </w:p>
    <w:p w14:paraId="00DCF167" w14:textId="77777777" w:rsidR="00983323" w:rsidRDefault="00983323">
      <w:pPr>
        <w:spacing w:before="8"/>
        <w:rPr>
          <w:sz w:val="28"/>
        </w:rPr>
      </w:pPr>
    </w:p>
    <w:p w14:paraId="440DAE9B" w14:textId="77777777" w:rsidR="00FD15B6" w:rsidRDefault="00FD15B6" w:rsidP="00FD15B6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3725A4BB" w14:textId="77777777" w:rsidR="00983323" w:rsidRDefault="00CE476A">
      <w:pPr>
        <w:pStyle w:val="Paragrafoelenco"/>
        <w:numPr>
          <w:ilvl w:val="0"/>
          <w:numId w:val="33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 xml:space="preserve">Livelli di competenza e di abilità posseduti dagli </w:t>
      </w:r>
      <w:proofErr w:type="gramStart"/>
      <w:r>
        <w:rPr>
          <w:sz w:val="24"/>
        </w:rPr>
        <w:t>studenti</w:t>
      </w:r>
      <w:proofErr w:type="gramEnd"/>
    </w:p>
    <w:p w14:paraId="3A2D6922" w14:textId="77777777" w:rsidR="00983323" w:rsidRDefault="00CE476A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7B27226D" w14:textId="77777777" w:rsidR="00983323" w:rsidRDefault="00983323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983323" w14:paraId="2C19B333" w14:textId="77777777">
        <w:trPr>
          <w:trHeight w:val="684"/>
        </w:trPr>
        <w:tc>
          <w:tcPr>
            <w:tcW w:w="2405" w:type="dxa"/>
          </w:tcPr>
          <w:p w14:paraId="2760B113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4375FAF2" w14:textId="77777777" w:rsidR="00983323" w:rsidRDefault="00CE476A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028F5F9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5E71260D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35CD9D56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983323" w14:paraId="3F924FEA" w14:textId="77777777">
        <w:trPr>
          <w:trHeight w:val="408"/>
        </w:trPr>
        <w:tc>
          <w:tcPr>
            <w:tcW w:w="2405" w:type="dxa"/>
          </w:tcPr>
          <w:p w14:paraId="70FC85E3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2A957EB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59E8EFD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3EE057BA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83323" w14:paraId="2C80D197" w14:textId="77777777">
        <w:trPr>
          <w:trHeight w:val="408"/>
        </w:trPr>
        <w:tc>
          <w:tcPr>
            <w:tcW w:w="2405" w:type="dxa"/>
          </w:tcPr>
          <w:p w14:paraId="6B109993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76E086DF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1EA31D90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72B1DD39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4F54753" w14:textId="77777777" w:rsidR="00983323" w:rsidRDefault="00983323">
      <w:pPr>
        <w:rPr>
          <w:sz w:val="20"/>
        </w:rPr>
      </w:pPr>
    </w:p>
    <w:p w14:paraId="30BE2135" w14:textId="77777777" w:rsidR="00983323" w:rsidRDefault="00983323">
      <w:pPr>
        <w:spacing w:before="4"/>
        <w:rPr>
          <w:sz w:val="16"/>
        </w:rPr>
      </w:pPr>
    </w:p>
    <w:p w14:paraId="090CB0DE" w14:textId="77777777" w:rsidR="00983323" w:rsidRDefault="00CE476A">
      <w:pPr>
        <w:pStyle w:val="Paragrafoelenco"/>
        <w:numPr>
          <w:ilvl w:val="0"/>
          <w:numId w:val="33"/>
        </w:numPr>
        <w:tabs>
          <w:tab w:val="left" w:pos="1573"/>
          <w:tab w:val="left" w:pos="1574"/>
        </w:tabs>
        <w:rPr>
          <w:sz w:val="18"/>
        </w:rPr>
      </w:pPr>
      <w:proofErr w:type="gramStart"/>
      <w:r>
        <w:rPr>
          <w:position w:val="1"/>
          <w:sz w:val="24"/>
        </w:rPr>
        <w:t>Carenze</w:t>
      </w:r>
      <w:proofErr w:type="gramEnd"/>
      <w:r>
        <w:rPr>
          <w:position w:val="1"/>
          <w:sz w:val="24"/>
        </w:rPr>
        <w:t xml:space="preserve"> riscontrate</w:t>
      </w:r>
      <w:r>
        <w:rPr>
          <w:sz w:val="18"/>
        </w:rPr>
        <w:t>(indicare le discipline)</w:t>
      </w:r>
    </w:p>
    <w:p w14:paraId="46E9FA7B" w14:textId="77777777" w:rsidR="00983323" w:rsidRDefault="00983323">
      <w:pPr>
        <w:rPr>
          <w:sz w:val="20"/>
        </w:rPr>
      </w:pPr>
    </w:p>
    <w:p w14:paraId="193B259D" w14:textId="77777777" w:rsidR="00983323" w:rsidRDefault="00B76F7F">
      <w:pPr>
        <w:spacing w:before="4"/>
        <w:rPr>
          <w:sz w:val="11"/>
        </w:rPr>
      </w:pPr>
      <w:r>
        <w:pict w14:anchorId="7E4F98D3">
          <v:line id="_x0000_s1050" style="position:absolute;z-index:-251625472;mso-wrap-distance-left:0;mso-wrap-distance-right:0;mso-position-horizontal-relative:page" from="56.7pt,8.9pt" to="537.2pt,8.9pt" strokeweight=".26669mm">
            <w10:wrap type="topAndBottom" anchorx="page"/>
          </v:line>
        </w:pict>
      </w:r>
      <w:r>
        <w:pict w14:anchorId="4EA6E564">
          <v:line id="_x0000_s1049" style="position:absolute;z-index:-251624448;mso-wrap-distance-left:0;mso-wrap-distance-right:0;mso-position-horizontal-relative:page" from="56.7pt,29.6pt" to="537.2pt,29.6pt" strokeweight=".26669mm">
            <w10:wrap type="topAndBottom" anchorx="page"/>
          </v:line>
        </w:pict>
      </w:r>
      <w:r>
        <w:pict w14:anchorId="73BB0837">
          <v:line id="_x0000_s1048" style="position:absolute;z-index:-251623424;mso-wrap-distance-left:0;mso-wrap-distance-right:0;mso-position-horizontal-relative:page" from="56.7pt,50.3pt" to="537.2pt,50.3pt" strokeweight=".26669mm">
            <w10:wrap type="topAndBottom" anchorx="page"/>
          </v:line>
        </w:pict>
      </w:r>
    </w:p>
    <w:p w14:paraId="0D1EC537" w14:textId="77777777" w:rsidR="00983323" w:rsidRDefault="00983323">
      <w:pPr>
        <w:spacing w:before="8"/>
        <w:rPr>
          <w:sz w:val="28"/>
        </w:rPr>
      </w:pPr>
    </w:p>
    <w:p w14:paraId="708085E6" w14:textId="77777777" w:rsidR="00983323" w:rsidRDefault="00983323">
      <w:pPr>
        <w:spacing w:before="8"/>
        <w:rPr>
          <w:sz w:val="28"/>
        </w:rPr>
      </w:pPr>
    </w:p>
    <w:p w14:paraId="0D9DCE3B" w14:textId="77777777" w:rsidR="00983323" w:rsidRDefault="00983323">
      <w:pPr>
        <w:rPr>
          <w:sz w:val="28"/>
        </w:rPr>
        <w:sectPr w:rsidR="00983323">
          <w:pgSz w:w="11900" w:h="16840"/>
          <w:pgMar w:top="1600" w:right="520" w:bottom="1100" w:left="280" w:header="0" w:footer="882" w:gutter="0"/>
          <w:cols w:space="720"/>
        </w:sectPr>
      </w:pPr>
    </w:p>
    <w:p w14:paraId="79FD62B4" w14:textId="77777777" w:rsidR="00983323" w:rsidRDefault="00983323">
      <w:pPr>
        <w:spacing w:before="1"/>
        <w:rPr>
          <w:sz w:val="12"/>
        </w:rPr>
      </w:pPr>
    </w:p>
    <w:p w14:paraId="08C09937" w14:textId="77777777" w:rsidR="00983323" w:rsidRDefault="00CE476A">
      <w:pPr>
        <w:pStyle w:val="Titolo1"/>
        <w:numPr>
          <w:ilvl w:val="0"/>
          <w:numId w:val="35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5FC29657" w14:textId="77777777" w:rsidR="00983323" w:rsidRDefault="00CE476A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470E6CC2" w14:textId="55AF00E2" w:rsidR="00983323" w:rsidRDefault="00CE476A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35C1BD90" w14:textId="64920085" w:rsidR="00CE476A" w:rsidRDefault="00CE476A">
      <w:pPr>
        <w:ind w:left="3639"/>
        <w:rPr>
          <w:sz w:val="18"/>
        </w:rPr>
      </w:pPr>
    </w:p>
    <w:p w14:paraId="502AEBE5" w14:textId="19A89A84" w:rsidR="00CE476A" w:rsidRDefault="00CE476A">
      <w:pPr>
        <w:ind w:left="3639"/>
        <w:rPr>
          <w:sz w:val="18"/>
        </w:rPr>
      </w:pPr>
    </w:p>
    <w:p w14:paraId="743C8A20" w14:textId="77777777" w:rsidR="00CE476A" w:rsidRDefault="00CE476A">
      <w:pPr>
        <w:ind w:left="3639"/>
        <w:rPr>
          <w:sz w:val="18"/>
        </w:rPr>
      </w:pPr>
    </w:p>
    <w:p w14:paraId="5F63BD80" w14:textId="77777777" w:rsidR="00CE476A" w:rsidRPr="000D37FC" w:rsidRDefault="00CE476A" w:rsidP="00CE476A">
      <w:pPr>
        <w:pStyle w:val="Paragrafoelenco"/>
        <w:widowControl/>
        <w:numPr>
          <w:ilvl w:val="0"/>
          <w:numId w:val="36"/>
        </w:numPr>
        <w:autoSpaceDE/>
        <w:autoSpaceDN/>
        <w:contextualSpacing/>
        <w:rPr>
          <w:b/>
        </w:rPr>
      </w:pPr>
      <w:r w:rsidRPr="000D37FC">
        <w:rPr>
          <w:b/>
        </w:rPr>
        <w:t>ASSE DEI LINGUAGGI</w:t>
      </w:r>
    </w:p>
    <w:p w14:paraId="1069C712" w14:textId="77777777" w:rsidR="00CE476A" w:rsidRDefault="00CE476A" w:rsidP="00CE476A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CE476A" w14:paraId="2F6AF97A" w14:textId="77777777" w:rsidTr="00CE476A">
        <w:tc>
          <w:tcPr>
            <w:tcW w:w="10201" w:type="dxa"/>
            <w:gridSpan w:val="3"/>
          </w:tcPr>
          <w:p w14:paraId="4506C2C6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Lingua e letteratura Italiana (4 ore settimanali)</w:t>
            </w:r>
          </w:p>
        </w:tc>
      </w:tr>
      <w:tr w:rsidR="00CE476A" w14:paraId="09F0B68A" w14:textId="77777777" w:rsidTr="00CE476A">
        <w:tc>
          <w:tcPr>
            <w:tcW w:w="2404" w:type="dxa"/>
          </w:tcPr>
          <w:p w14:paraId="35F1851A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0D8C10BD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516AD16A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CE476A" w:rsidRPr="008C49B1" w14:paraId="19DFBAB2" w14:textId="77777777" w:rsidTr="00CE476A">
        <w:tc>
          <w:tcPr>
            <w:tcW w:w="2404" w:type="dxa"/>
          </w:tcPr>
          <w:p w14:paraId="7297763D" w14:textId="77777777" w:rsidR="00CE476A" w:rsidRPr="008C49B1" w:rsidRDefault="00CE476A" w:rsidP="00CE476A">
            <w:pPr>
              <w:rPr>
                <w:b/>
              </w:rPr>
            </w:pPr>
            <w:r w:rsidRPr="008C49B1">
              <w:rPr>
                <w:sz w:val="20"/>
                <w:szCs w:val="20"/>
              </w:rPr>
              <w:t>Illustrare, interpretare, analizzare e sintetizzare un fenomeno culturale, letterario, storico, artistico, scientifico</w:t>
            </w:r>
          </w:p>
          <w:p w14:paraId="37A00583" w14:textId="77777777" w:rsidR="00CE476A" w:rsidRPr="008C49B1" w:rsidRDefault="00CE476A" w:rsidP="00CE476A">
            <w:pPr>
              <w:rPr>
                <w:b/>
              </w:rPr>
            </w:pPr>
          </w:p>
          <w:p w14:paraId="1100361A" w14:textId="77777777" w:rsidR="00CE476A" w:rsidRPr="008C49B1" w:rsidRDefault="00CE476A" w:rsidP="00CE476A">
            <w:pPr>
              <w:rPr>
                <w:b/>
              </w:rPr>
            </w:pPr>
          </w:p>
          <w:p w14:paraId="5028502C" w14:textId="77777777" w:rsidR="00CE476A" w:rsidRPr="008C49B1" w:rsidRDefault="00CE476A" w:rsidP="00CE476A">
            <w:pPr>
              <w:rPr>
                <w:b/>
              </w:rPr>
            </w:pPr>
          </w:p>
          <w:p w14:paraId="359881D3" w14:textId="77777777" w:rsidR="00CE476A" w:rsidRPr="008C49B1" w:rsidRDefault="00CE476A" w:rsidP="00CE476A">
            <w:pPr>
              <w:rPr>
                <w:b/>
              </w:rPr>
            </w:pPr>
          </w:p>
          <w:p w14:paraId="36B94D53" w14:textId="77777777" w:rsidR="00CE476A" w:rsidRPr="008C49B1" w:rsidRDefault="00CE476A" w:rsidP="00CE476A">
            <w:pPr>
              <w:rPr>
                <w:b/>
              </w:rPr>
            </w:pPr>
          </w:p>
          <w:p w14:paraId="7DD8428A" w14:textId="77777777" w:rsidR="00CE476A" w:rsidRPr="008C49B1" w:rsidRDefault="00CE476A" w:rsidP="00CE476A">
            <w:pPr>
              <w:rPr>
                <w:b/>
              </w:rPr>
            </w:pPr>
          </w:p>
          <w:p w14:paraId="6C7D9CB8" w14:textId="77777777" w:rsidR="00CE476A" w:rsidRPr="008C49B1" w:rsidRDefault="00CE476A" w:rsidP="00CE476A">
            <w:pPr>
              <w:rPr>
                <w:b/>
              </w:rPr>
            </w:pPr>
          </w:p>
          <w:p w14:paraId="29F230F6" w14:textId="77777777" w:rsidR="00CE476A" w:rsidRPr="008C49B1" w:rsidRDefault="00CE476A" w:rsidP="00CE476A">
            <w:pPr>
              <w:rPr>
                <w:b/>
              </w:rPr>
            </w:pPr>
          </w:p>
          <w:p w14:paraId="4B4D196B" w14:textId="77777777" w:rsidR="00CE476A" w:rsidRPr="008C49B1" w:rsidRDefault="00CE476A" w:rsidP="00CE476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7D505B8" w14:textId="77777777" w:rsidR="00CE476A" w:rsidRPr="008C49B1" w:rsidRDefault="00CE476A" w:rsidP="00CE476A">
            <w:pPr>
              <w:pStyle w:val="Paragrafoelenco"/>
              <w:numPr>
                <w:ilvl w:val="0"/>
                <w:numId w:val="42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affinare la comprensione e la produzione relativamente alle varie tipologie testuali</w:t>
            </w:r>
          </w:p>
          <w:p w14:paraId="72495A9A" w14:textId="77777777" w:rsidR="00CE476A" w:rsidRPr="008C49B1" w:rsidRDefault="00CE476A" w:rsidP="00CE476A">
            <w:pPr>
              <w:pStyle w:val="Paragrafoelenco"/>
              <w:numPr>
                <w:ilvl w:val="0"/>
                <w:numId w:val="42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acquisire il lessico specifico</w:t>
            </w:r>
          </w:p>
          <w:p w14:paraId="0325C255" w14:textId="77777777" w:rsidR="00CE476A" w:rsidRPr="008C49B1" w:rsidRDefault="00CE476A" w:rsidP="00CE476A">
            <w:pPr>
              <w:pStyle w:val="Paragrafoelenco"/>
              <w:numPr>
                <w:ilvl w:val="0"/>
                <w:numId w:val="42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riconoscere le linee di sviluppo storico e culturale della lingua italiana</w:t>
            </w:r>
          </w:p>
          <w:p w14:paraId="5A9CD812" w14:textId="77777777" w:rsidR="00CE476A" w:rsidRPr="008C49B1" w:rsidRDefault="00CE476A" w:rsidP="00CE476A">
            <w:pPr>
              <w:pStyle w:val="Paragrafoelenco"/>
              <w:numPr>
                <w:ilvl w:val="0"/>
                <w:numId w:val="42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riconoscere e identificare periodi e linee di sviluppo della cultura letteraria italiana e straniera e degli autori </w:t>
            </w:r>
          </w:p>
          <w:p w14:paraId="4E1A164A" w14:textId="77777777" w:rsidR="00CE476A" w:rsidRPr="008C49B1" w:rsidRDefault="00CE476A" w:rsidP="00CE476A">
            <w:pPr>
              <w:pStyle w:val="Paragrafoelenco"/>
              <w:numPr>
                <w:ilvl w:val="0"/>
                <w:numId w:val="42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riconoscere i caratteri stilistici e strutturali dei testi letterari</w:t>
            </w:r>
          </w:p>
          <w:p w14:paraId="59D5E701" w14:textId="77777777" w:rsidR="00CE476A" w:rsidRPr="008C49B1" w:rsidRDefault="00CE476A" w:rsidP="00CE476A">
            <w:pPr>
              <w:pStyle w:val="Paragrafoelenco"/>
              <w:numPr>
                <w:ilvl w:val="0"/>
                <w:numId w:val="42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raccogliere, selezionare, utilizzare, analizzare, sintetizzare informazioni relative ai testi letterari</w:t>
            </w:r>
          </w:p>
          <w:p w14:paraId="7E0BEE32" w14:textId="77777777" w:rsidR="00CE476A" w:rsidRPr="008C49B1" w:rsidRDefault="00CE476A" w:rsidP="00CE476A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 formulare un motivato giudizio critico su un testo letterario</w:t>
            </w:r>
          </w:p>
        </w:tc>
        <w:tc>
          <w:tcPr>
            <w:tcW w:w="3827" w:type="dxa"/>
          </w:tcPr>
          <w:p w14:paraId="2ABDF664" w14:textId="77777777" w:rsidR="00CE476A" w:rsidRPr="008C49B1" w:rsidRDefault="00CE476A" w:rsidP="00CE476A">
            <w:pPr>
              <w:pStyle w:val="Paragrafoelenco"/>
              <w:numPr>
                <w:ilvl w:val="0"/>
                <w:numId w:val="42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Storia letteraria dallo Stilnovo al Romanticismo con riferimento al contesto culturale</w:t>
            </w:r>
          </w:p>
          <w:p w14:paraId="54A2287A" w14:textId="77777777" w:rsidR="00CE476A" w:rsidRPr="008C49B1" w:rsidRDefault="00CE476A" w:rsidP="00CE476A">
            <w:pPr>
              <w:pStyle w:val="Paragrafoelenco"/>
              <w:numPr>
                <w:ilvl w:val="0"/>
                <w:numId w:val="42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Autori e opere più rilevanti della letteratura italiana (Dante, Petrarca, Boccaccio, Ariosto, Tasso, Machiavelli, Galilei, Goldoni, Alfieri, Parini, Foscolo, Manzoni)</w:t>
            </w:r>
          </w:p>
          <w:p w14:paraId="6BF7BB77" w14:textId="77777777" w:rsidR="00CE476A" w:rsidRPr="008C49B1" w:rsidRDefault="00CE476A" w:rsidP="00CE476A">
            <w:pPr>
              <w:pStyle w:val="Paragrafoelenco"/>
              <w:numPr>
                <w:ilvl w:val="0"/>
                <w:numId w:val="37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Selezione cospicua dei canti della </w:t>
            </w:r>
            <w:r w:rsidRPr="008C49B1">
              <w:rPr>
                <w:i/>
                <w:sz w:val="20"/>
                <w:szCs w:val="20"/>
              </w:rPr>
              <w:t>Commedia</w:t>
            </w:r>
            <w:r w:rsidRPr="008C49B1">
              <w:rPr>
                <w:sz w:val="20"/>
                <w:szCs w:val="20"/>
              </w:rPr>
              <w:t xml:space="preserve"> di Dante</w:t>
            </w:r>
          </w:p>
        </w:tc>
      </w:tr>
      <w:tr w:rsidR="00CE476A" w:rsidRPr="008C49B1" w14:paraId="0AC736E0" w14:textId="77777777" w:rsidTr="00CE476A">
        <w:tc>
          <w:tcPr>
            <w:tcW w:w="2404" w:type="dxa"/>
          </w:tcPr>
          <w:p w14:paraId="3709F8E2" w14:textId="77777777" w:rsidR="00CE476A" w:rsidRPr="008C49B1" w:rsidRDefault="00CE476A" w:rsidP="00CE476A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149DD51D" w14:textId="77777777" w:rsidR="00CE476A" w:rsidRPr="008C49B1" w:rsidRDefault="00CE476A" w:rsidP="00CE476A">
            <w:pPr>
              <w:rPr>
                <w:sz w:val="20"/>
                <w:szCs w:val="20"/>
              </w:rPr>
            </w:pPr>
          </w:p>
          <w:p w14:paraId="0605794E" w14:textId="77777777" w:rsidR="00CE476A" w:rsidRPr="008C49B1" w:rsidRDefault="00CE476A" w:rsidP="00CE476A">
            <w:pPr>
              <w:rPr>
                <w:sz w:val="20"/>
                <w:szCs w:val="20"/>
              </w:rPr>
            </w:pPr>
          </w:p>
          <w:p w14:paraId="1B0B488E" w14:textId="77777777" w:rsidR="00CE476A" w:rsidRPr="008C49B1" w:rsidRDefault="00CE476A" w:rsidP="00CE476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1AEB314D" w14:textId="77777777" w:rsidR="00CE476A" w:rsidRPr="008C49B1" w:rsidRDefault="00CE476A" w:rsidP="00CE476A">
            <w:pPr>
              <w:pStyle w:val="Paragrafoelenco"/>
              <w:numPr>
                <w:ilvl w:val="0"/>
                <w:numId w:val="43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scritti di diversa tipologia e complessità</w:t>
            </w:r>
          </w:p>
          <w:p w14:paraId="4BCF15E9" w14:textId="77777777" w:rsidR="00CE476A" w:rsidRPr="008C49B1" w:rsidRDefault="00CE476A" w:rsidP="00CE476A">
            <w:pPr>
              <w:pStyle w:val="Paragrafoelenco"/>
              <w:numPr>
                <w:ilvl w:val="0"/>
                <w:numId w:val="38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Sostenere conversazioni e colloqui su tematiche letterarie, artistiche e storiche</w:t>
            </w:r>
          </w:p>
        </w:tc>
        <w:tc>
          <w:tcPr>
            <w:tcW w:w="3827" w:type="dxa"/>
          </w:tcPr>
          <w:p w14:paraId="62887BA9" w14:textId="77777777" w:rsidR="00CE476A" w:rsidRPr="008C49B1" w:rsidRDefault="00CE476A" w:rsidP="00CE476A">
            <w:pPr>
              <w:pStyle w:val="Paragrafoelenco"/>
              <w:numPr>
                <w:ilvl w:val="0"/>
                <w:numId w:val="43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Produzione di testi argomentativi, espositivi, descrittivi e narrativi</w:t>
            </w:r>
          </w:p>
          <w:p w14:paraId="28FCF171" w14:textId="77777777" w:rsidR="00CE476A" w:rsidRPr="008C49B1" w:rsidRDefault="00CE476A" w:rsidP="00CE476A">
            <w:pPr>
              <w:pStyle w:val="Paragrafoelenco"/>
              <w:numPr>
                <w:ilvl w:val="0"/>
                <w:numId w:val="38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Analisi di testi poetici, narrativi, espositivi letterari</w:t>
            </w:r>
          </w:p>
        </w:tc>
      </w:tr>
    </w:tbl>
    <w:p w14:paraId="1790D30B" w14:textId="77777777" w:rsidR="00CE476A" w:rsidRDefault="00CE476A" w:rsidP="00CE476A">
      <w:pPr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CE476A" w:rsidRPr="0052589E" w14:paraId="6CAE551B" w14:textId="77777777" w:rsidTr="00CE476A">
        <w:tc>
          <w:tcPr>
            <w:tcW w:w="10201" w:type="dxa"/>
            <w:gridSpan w:val="3"/>
          </w:tcPr>
          <w:p w14:paraId="29FD1228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Lingua e Cultura straniera (3 ore settimanali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L1 e 4 ore settimanali L2 e L3)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) </w:t>
            </w:r>
          </w:p>
        </w:tc>
      </w:tr>
      <w:tr w:rsidR="00CE476A" w:rsidRPr="0052589E" w14:paraId="40BB38B5" w14:textId="77777777" w:rsidTr="00CE476A">
        <w:tc>
          <w:tcPr>
            <w:tcW w:w="2404" w:type="dxa"/>
          </w:tcPr>
          <w:p w14:paraId="7703DF12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6A91B5E4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72FBCB82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CE476A" w:rsidRPr="002B22DA" w14:paraId="1BCA1D49" w14:textId="77777777" w:rsidTr="00CE476A">
        <w:tc>
          <w:tcPr>
            <w:tcW w:w="2404" w:type="dxa"/>
          </w:tcPr>
          <w:p w14:paraId="697B429B" w14:textId="77777777" w:rsidR="00CE476A" w:rsidRPr="0032643D" w:rsidRDefault="00CE476A" w:rsidP="00CE476A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38B71FC2" w14:textId="77777777" w:rsidR="00CE476A" w:rsidRPr="0032643D" w:rsidRDefault="00CE476A" w:rsidP="00CE476A">
            <w:pPr>
              <w:rPr>
                <w:sz w:val="20"/>
                <w:szCs w:val="20"/>
              </w:rPr>
            </w:pPr>
          </w:p>
          <w:p w14:paraId="644A1B15" w14:textId="77777777" w:rsidR="00CE476A" w:rsidRPr="0032643D" w:rsidRDefault="00CE476A" w:rsidP="00CE476A">
            <w:pPr>
              <w:rPr>
                <w:sz w:val="20"/>
                <w:szCs w:val="20"/>
              </w:rPr>
            </w:pPr>
          </w:p>
          <w:p w14:paraId="09FDEB05" w14:textId="77777777" w:rsidR="00CE476A" w:rsidRPr="0032643D" w:rsidRDefault="00CE476A" w:rsidP="00CE476A">
            <w:pPr>
              <w:rPr>
                <w:sz w:val="20"/>
                <w:szCs w:val="20"/>
              </w:rPr>
            </w:pPr>
          </w:p>
          <w:p w14:paraId="6D2DD1FD" w14:textId="77777777" w:rsidR="00CE476A" w:rsidRPr="0032643D" w:rsidRDefault="00CE476A" w:rsidP="00CE476A">
            <w:pPr>
              <w:rPr>
                <w:sz w:val="20"/>
                <w:szCs w:val="20"/>
              </w:rPr>
            </w:pPr>
          </w:p>
          <w:p w14:paraId="11DDD970" w14:textId="77777777" w:rsidR="00CE476A" w:rsidRPr="0032643D" w:rsidRDefault="00CE476A" w:rsidP="00CE476A">
            <w:pPr>
              <w:rPr>
                <w:sz w:val="20"/>
                <w:szCs w:val="20"/>
              </w:rPr>
            </w:pPr>
          </w:p>
          <w:p w14:paraId="06EB615A" w14:textId="77777777" w:rsidR="00CE476A" w:rsidRPr="0032643D" w:rsidRDefault="00CE476A" w:rsidP="00CE476A">
            <w:pPr>
              <w:rPr>
                <w:sz w:val="20"/>
                <w:szCs w:val="20"/>
              </w:rPr>
            </w:pPr>
          </w:p>
          <w:p w14:paraId="0F026E00" w14:textId="77777777" w:rsidR="00CE476A" w:rsidRPr="0032643D" w:rsidRDefault="00CE476A" w:rsidP="00CE476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B42A13B" w14:textId="77777777" w:rsidR="00CE476A" w:rsidRPr="0032643D" w:rsidRDefault="00CE476A" w:rsidP="00CE476A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Lo studente dovrà avere competenze linguistico-comunicative corrispondenti al livello B1 con avvio al B2 del Quadro Comune Europeo di riferimento:</w:t>
            </w:r>
          </w:p>
          <w:p w14:paraId="76304D37" w14:textId="77777777" w:rsidR="00CE476A" w:rsidRPr="0032643D" w:rsidRDefault="00CE476A" w:rsidP="00CE476A">
            <w:pPr>
              <w:pStyle w:val="Paragrafoelenco"/>
              <w:numPr>
                <w:ilvl w:val="0"/>
                <w:numId w:val="44"/>
              </w:numPr>
              <w:ind w:left="318" w:hanging="318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comprendere in modo globale, selettivo e dettagliato testi orali, scritti attinenti ad aree di interesse di ciascun liceo;</w:t>
            </w:r>
          </w:p>
          <w:p w14:paraId="360F2FB1" w14:textId="77777777" w:rsidR="00CE476A" w:rsidRPr="0032643D" w:rsidRDefault="00CE476A" w:rsidP="00CE476A">
            <w:pPr>
              <w:pStyle w:val="Paragrafoelenco"/>
              <w:numPr>
                <w:ilvl w:val="0"/>
                <w:numId w:val="39"/>
              </w:numPr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in modo appropriato il lessico conosciuto, le strategie comunicative e le abilità testuali in situazioni di uso della lingua orale e scritta in una pluralità di contesti.</w:t>
            </w:r>
          </w:p>
        </w:tc>
        <w:tc>
          <w:tcPr>
            <w:tcW w:w="3827" w:type="dxa"/>
          </w:tcPr>
          <w:p w14:paraId="7FA564C0" w14:textId="77777777" w:rsidR="00CE476A" w:rsidRPr="0032643D" w:rsidRDefault="00CE476A" w:rsidP="00CE476A">
            <w:pPr>
              <w:pStyle w:val="Paragrafoelenco"/>
              <w:numPr>
                <w:ilvl w:val="0"/>
                <w:numId w:val="44"/>
              </w:numPr>
              <w:ind w:left="249" w:hanging="249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Conoscenza delle strutture morfo-sintattiche più complesse ed articolate;</w:t>
            </w:r>
          </w:p>
          <w:p w14:paraId="07171696" w14:textId="77777777" w:rsidR="00CE476A" w:rsidRPr="0032643D" w:rsidRDefault="00CE476A" w:rsidP="00CE476A">
            <w:pPr>
              <w:pStyle w:val="Paragrafoelenco"/>
              <w:numPr>
                <w:ilvl w:val="0"/>
                <w:numId w:val="39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leggere, analizzare e interpretare testi letterari di epoche diverse con riferimento ad una pluralità di generi relativi ad autori rappresentativi della letteratura di cui si studia la lingua.</w:t>
            </w:r>
          </w:p>
        </w:tc>
      </w:tr>
    </w:tbl>
    <w:p w14:paraId="33D2341D" w14:textId="77777777" w:rsidR="00CE476A" w:rsidRDefault="00CE476A" w:rsidP="00CE476A">
      <w:pPr>
        <w:jc w:val="center"/>
        <w:rPr>
          <w:b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CE476A" w:rsidRPr="0052589E" w14:paraId="2A746FB4" w14:textId="77777777" w:rsidTr="00CE476A">
        <w:tc>
          <w:tcPr>
            <w:tcW w:w="10206" w:type="dxa"/>
            <w:gridSpan w:val="3"/>
          </w:tcPr>
          <w:p w14:paraId="22261806" w14:textId="77777777" w:rsidR="00CE476A" w:rsidRPr="0032643D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Storia dell’arte </w:t>
            </w:r>
            <w:r>
              <w:rPr>
                <w:b/>
                <w:color w:val="000000" w:themeColor="text1"/>
                <w:sz w:val="20"/>
                <w:szCs w:val="20"/>
              </w:rPr>
              <w:t>(2 ore settimanali)</w:t>
            </w:r>
          </w:p>
        </w:tc>
      </w:tr>
      <w:tr w:rsidR="00CE476A" w:rsidRPr="0052589E" w14:paraId="4116EBE6" w14:textId="77777777" w:rsidTr="00CE476A">
        <w:tc>
          <w:tcPr>
            <w:tcW w:w="2410" w:type="dxa"/>
          </w:tcPr>
          <w:p w14:paraId="4FEE17D8" w14:textId="77777777" w:rsidR="00CE476A" w:rsidRPr="0032643D" w:rsidRDefault="00CE476A" w:rsidP="00CE476A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4004" w:type="dxa"/>
          </w:tcPr>
          <w:p w14:paraId="7C158FEF" w14:textId="77777777" w:rsidR="00CE476A" w:rsidRPr="0032643D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792" w:type="dxa"/>
          </w:tcPr>
          <w:p w14:paraId="623FB530" w14:textId="77777777" w:rsidR="00CE476A" w:rsidRPr="0032643D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CE476A" w:rsidRPr="009B05B7" w14:paraId="02A45666" w14:textId="77777777" w:rsidTr="00CE476A">
        <w:tc>
          <w:tcPr>
            <w:tcW w:w="2410" w:type="dxa"/>
          </w:tcPr>
          <w:p w14:paraId="27649AE4" w14:textId="77777777" w:rsidR="00CE476A" w:rsidRPr="0032643D" w:rsidRDefault="00CE476A" w:rsidP="00CE476A">
            <w:pPr>
              <w:tabs>
                <w:tab w:val="left" w:pos="720"/>
              </w:tabs>
              <w:autoSpaceDN w:val="0"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 xml:space="preserve">Utilizzare gli strumenti fondamentali per una fruizione consapevole del patrimonio artistico e letterario, sapendo </w:t>
            </w:r>
            <w:proofErr w:type="spellStart"/>
            <w:r w:rsidRPr="0032643D">
              <w:rPr>
                <w:sz w:val="20"/>
                <w:szCs w:val="20"/>
              </w:rPr>
              <w:lastRenderedPageBreak/>
              <w:t>utilizzareun</w:t>
            </w:r>
            <w:proofErr w:type="spellEnd"/>
            <w:r w:rsidRPr="0032643D">
              <w:rPr>
                <w:sz w:val="20"/>
                <w:szCs w:val="20"/>
              </w:rPr>
              <w:t xml:space="preserve"> linguaggio storico-artistico corretto, adeguato, articolato</w:t>
            </w:r>
          </w:p>
          <w:p w14:paraId="5996E97B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  <w:p w14:paraId="0D87E68F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  <w:p w14:paraId="31A4AB61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  <w:p w14:paraId="154F8142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  <w:p w14:paraId="261E6C5D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  <w:p w14:paraId="782FE5C7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  <w:p w14:paraId="608EF3C2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  <w:p w14:paraId="672A4C0A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  <w:p w14:paraId="5CB4116B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  <w:p w14:paraId="030D2465" w14:textId="77777777" w:rsidR="00CE476A" w:rsidRPr="0032643D" w:rsidRDefault="00CE476A" w:rsidP="00CE47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4" w:type="dxa"/>
          </w:tcPr>
          <w:p w14:paraId="2A39E719" w14:textId="77777777" w:rsidR="00CE476A" w:rsidRPr="0032643D" w:rsidRDefault="00CE476A" w:rsidP="00CE476A">
            <w:pPr>
              <w:pStyle w:val="Paragrafoelenco"/>
              <w:numPr>
                <w:ilvl w:val="0"/>
                <w:numId w:val="45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lastRenderedPageBreak/>
              <w:t xml:space="preserve">considerare il prodotto artistico, attraverso lo specifico di materialità fisica, iconografica, icnografica ed espressività, quale documento di esperienze storiche individuali ed </w:t>
            </w:r>
            <w:r w:rsidRPr="0032643D">
              <w:rPr>
                <w:sz w:val="20"/>
                <w:szCs w:val="20"/>
              </w:rPr>
              <w:lastRenderedPageBreak/>
              <w:t>universali;</w:t>
            </w:r>
          </w:p>
          <w:p w14:paraId="0A636A9A" w14:textId="77777777" w:rsidR="00CE476A" w:rsidRPr="0032643D" w:rsidRDefault="00CE476A" w:rsidP="00CE476A">
            <w:pPr>
              <w:pStyle w:val="Paragrafoelenco"/>
              <w:numPr>
                <w:ilvl w:val="0"/>
                <w:numId w:val="45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affinare la sensibilità estetica attivando motivati interessi verso il patrimonio artistico locale e nazionale;</w:t>
            </w:r>
          </w:p>
          <w:p w14:paraId="22FD4920" w14:textId="77777777" w:rsidR="00CE476A" w:rsidRPr="0032643D" w:rsidRDefault="00CE476A" w:rsidP="00CE476A">
            <w:pPr>
              <w:pStyle w:val="Paragrafoelenco"/>
              <w:numPr>
                <w:ilvl w:val="0"/>
                <w:numId w:val="45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valutare la complessità dell’oggetto artistico inteso come realtà culturale</w:t>
            </w:r>
          </w:p>
          <w:p w14:paraId="69EB066C" w14:textId="77777777" w:rsidR="00CE476A" w:rsidRPr="0032643D" w:rsidRDefault="00CE476A" w:rsidP="00CE476A">
            <w:pPr>
              <w:pStyle w:val="Paragrafoelenco"/>
              <w:numPr>
                <w:ilvl w:val="0"/>
                <w:numId w:val="45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comprendere il significato della locuzione “beni culturali” ed intendere l’alto valore educativo che essi rivestono</w:t>
            </w:r>
          </w:p>
          <w:p w14:paraId="7862471B" w14:textId="77777777" w:rsidR="00CE476A" w:rsidRPr="0032643D" w:rsidRDefault="00CE476A" w:rsidP="00CE476A">
            <w:pPr>
              <w:pStyle w:val="Paragrafoelenco"/>
              <w:numPr>
                <w:ilvl w:val="0"/>
                <w:numId w:val="45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sviluppare l’esigenza costante della contestualizzazione storica dell’oggetto artistico</w:t>
            </w:r>
          </w:p>
        </w:tc>
        <w:tc>
          <w:tcPr>
            <w:tcW w:w="3792" w:type="dxa"/>
          </w:tcPr>
          <w:p w14:paraId="6D4EC9E5" w14:textId="77777777" w:rsidR="00CE476A" w:rsidRPr="0032643D" w:rsidRDefault="00CE476A" w:rsidP="00CE476A">
            <w:pPr>
              <w:pStyle w:val="Paragrafoelenco"/>
              <w:numPr>
                <w:ilvl w:val="0"/>
                <w:numId w:val="45"/>
              </w:numPr>
              <w:ind w:left="284" w:hanging="284"/>
              <w:contextualSpacing/>
              <w:rPr>
                <w:b/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lastRenderedPageBreak/>
              <w:t xml:space="preserve">produzione artistica dalla preistoria fino alla fine del XIV sec., affrontando l’arte greca, arte e l’architettura romana, l’arte cristiana, l’arte romanica, gotica con </w:t>
            </w:r>
            <w:proofErr w:type="gramStart"/>
            <w:r w:rsidRPr="0032643D">
              <w:rPr>
                <w:sz w:val="20"/>
                <w:szCs w:val="20"/>
              </w:rPr>
              <w:lastRenderedPageBreak/>
              <w:t>particolare riferimenti</w:t>
            </w:r>
            <w:proofErr w:type="gramEnd"/>
            <w:r w:rsidRPr="0032643D">
              <w:rPr>
                <w:sz w:val="20"/>
                <w:szCs w:val="20"/>
              </w:rPr>
              <w:t xml:space="preserve"> a Giotto e altri artisti coevi </w:t>
            </w:r>
          </w:p>
        </w:tc>
      </w:tr>
    </w:tbl>
    <w:p w14:paraId="7593326F" w14:textId="77777777" w:rsidR="00CE476A" w:rsidRDefault="00CE476A" w:rsidP="00CE476A">
      <w:pPr>
        <w:rPr>
          <w:b/>
        </w:rPr>
      </w:pPr>
    </w:p>
    <w:p w14:paraId="2B02D30D" w14:textId="518BD51A" w:rsidR="00CE476A" w:rsidRDefault="00CE476A" w:rsidP="00CE476A">
      <w:pPr>
        <w:jc w:val="center"/>
        <w:rPr>
          <w:b/>
        </w:rPr>
      </w:pPr>
    </w:p>
    <w:p w14:paraId="7C7B1A70" w14:textId="19B22C48" w:rsidR="00CE476A" w:rsidRDefault="00CE476A" w:rsidP="00CE476A">
      <w:pPr>
        <w:jc w:val="center"/>
        <w:rPr>
          <w:b/>
        </w:rPr>
      </w:pPr>
    </w:p>
    <w:p w14:paraId="635987B7" w14:textId="77777777" w:rsidR="00CE476A" w:rsidRDefault="00CE476A" w:rsidP="00CE476A">
      <w:pPr>
        <w:jc w:val="center"/>
        <w:rPr>
          <w:b/>
        </w:rPr>
      </w:pPr>
    </w:p>
    <w:p w14:paraId="2667548B" w14:textId="77777777" w:rsidR="00CE476A" w:rsidRPr="000D37FC" w:rsidRDefault="00CE476A" w:rsidP="00CE476A">
      <w:pPr>
        <w:pStyle w:val="Paragrafoelenco"/>
        <w:widowControl/>
        <w:numPr>
          <w:ilvl w:val="0"/>
          <w:numId w:val="39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65232286" w14:textId="77777777" w:rsidR="00CE476A" w:rsidRDefault="00CE476A" w:rsidP="00CE476A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CE476A" w:rsidRPr="000D37FC" w14:paraId="12C14978" w14:textId="77777777" w:rsidTr="00CE476A">
        <w:trPr>
          <w:trHeight w:val="313"/>
        </w:trPr>
        <w:tc>
          <w:tcPr>
            <w:tcW w:w="10201" w:type="dxa"/>
            <w:gridSpan w:val="3"/>
          </w:tcPr>
          <w:p w14:paraId="0FF05A34" w14:textId="77777777" w:rsidR="00CE476A" w:rsidRPr="004C7EEE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Storia (2 </w:t>
            </w:r>
            <w:proofErr w:type="spellStart"/>
            <w:r w:rsidRPr="004C7EEE">
              <w:rPr>
                <w:b/>
                <w:color w:val="000000" w:themeColor="text1"/>
                <w:sz w:val="20"/>
                <w:szCs w:val="20"/>
              </w:rPr>
              <w:t>oresettimanali</w:t>
            </w:r>
            <w:proofErr w:type="spellEnd"/>
            <w:r w:rsidRPr="004C7EEE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CE476A" w:rsidRPr="000D37FC" w14:paraId="61BC720D" w14:textId="77777777" w:rsidTr="00CE476A">
        <w:trPr>
          <w:trHeight w:val="313"/>
        </w:trPr>
        <w:tc>
          <w:tcPr>
            <w:tcW w:w="2422" w:type="dxa"/>
          </w:tcPr>
          <w:p w14:paraId="1C2C4C80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6A7F7E0C" w14:textId="77777777" w:rsidR="00CE476A" w:rsidRPr="004C7EEE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3813915D" w14:textId="77777777" w:rsidR="00CE476A" w:rsidRPr="004C7EEE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CE476A" w:rsidRPr="000D37FC" w14:paraId="22B910A4" w14:textId="77777777" w:rsidTr="00CE476A">
        <w:trPr>
          <w:trHeight w:val="3185"/>
        </w:trPr>
        <w:tc>
          <w:tcPr>
            <w:tcW w:w="2422" w:type="dxa"/>
          </w:tcPr>
          <w:p w14:paraId="157051B0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  <w:p w14:paraId="10FA952C" w14:textId="77777777" w:rsidR="00CE476A" w:rsidRPr="004C7EEE" w:rsidRDefault="00CE476A" w:rsidP="00CE476A">
            <w:pPr>
              <w:pStyle w:val="Paragrafoelenco"/>
              <w:numPr>
                <w:ilvl w:val="0"/>
                <w:numId w:val="46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Pervenire ad una comprensione critica delle dinamiche storico culturali, filosofiche e socio psico pedagogiche</w:t>
            </w:r>
          </w:p>
          <w:p w14:paraId="7839705A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  <w:p w14:paraId="4E9835D0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  <w:p w14:paraId="405555FD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  <w:p w14:paraId="24D09431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  <w:p w14:paraId="70D1E800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  <w:p w14:paraId="3FBE3DCA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  <w:p w14:paraId="0055368B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  <w:p w14:paraId="601A22E6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65B9B86E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Padroneggiare il lessico specifico</w:t>
            </w:r>
          </w:p>
          <w:p w14:paraId="20E54B40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17849052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53A16ADC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Collocare gli eventi secondo le corrette coordinate spazio temporali.</w:t>
            </w:r>
          </w:p>
          <w:p w14:paraId="728D684A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Saper catalogare ed esporre gli eventi storici in senso sincronico e diacronico.</w:t>
            </w:r>
          </w:p>
        </w:tc>
        <w:tc>
          <w:tcPr>
            <w:tcW w:w="4011" w:type="dxa"/>
          </w:tcPr>
          <w:p w14:paraId="35E6CE14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</w:t>
            </w:r>
            <w:proofErr w:type="gramEnd"/>
            <w:r w:rsidRPr="004C7EEE">
              <w:rPr>
                <w:sz w:val="20"/>
                <w:szCs w:val="20"/>
              </w:rPr>
              <w:t xml:space="preserve">  analisi  del manuale e di brani di documenti a noi pervenuti di epoche passate.</w:t>
            </w:r>
          </w:p>
          <w:p w14:paraId="727C9E05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Letture delle immagini, delle carte geografiche e grafici.</w:t>
            </w:r>
          </w:p>
          <w:p w14:paraId="31C70DF8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lessico specifico.</w:t>
            </w:r>
          </w:p>
          <w:p w14:paraId="3C6FA927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Gli eventi storici, sociali ed economici e culturali del periodo che va dal XI e la fine del XIX sec.</w:t>
            </w:r>
          </w:p>
        </w:tc>
      </w:tr>
    </w:tbl>
    <w:p w14:paraId="30C02464" w14:textId="77777777" w:rsidR="00CE476A" w:rsidRDefault="00CE476A" w:rsidP="00CE476A">
      <w:pPr>
        <w:rPr>
          <w:b/>
          <w:sz w:val="20"/>
          <w:szCs w:val="20"/>
        </w:rPr>
      </w:pPr>
    </w:p>
    <w:p w14:paraId="5640EEBD" w14:textId="77777777" w:rsidR="00CE476A" w:rsidRDefault="00CE476A" w:rsidP="00CE476A">
      <w:pPr>
        <w:rPr>
          <w:b/>
          <w:sz w:val="20"/>
          <w:szCs w:val="20"/>
        </w:rPr>
      </w:pPr>
    </w:p>
    <w:p w14:paraId="14139D68" w14:textId="77777777" w:rsidR="00CE476A" w:rsidRDefault="00CE476A" w:rsidP="00CE476A">
      <w:pPr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CE476A" w:rsidRPr="000D37FC" w14:paraId="0B0382D0" w14:textId="77777777" w:rsidTr="00CE476A">
        <w:trPr>
          <w:trHeight w:val="313"/>
        </w:trPr>
        <w:tc>
          <w:tcPr>
            <w:tcW w:w="10201" w:type="dxa"/>
            <w:gridSpan w:val="3"/>
          </w:tcPr>
          <w:p w14:paraId="4F8A62F7" w14:textId="77777777" w:rsidR="00CE476A" w:rsidRPr="004C7EEE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Filosofia (2</w:t>
            </w: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CE476A" w:rsidRPr="000D37FC" w14:paraId="50C2DC3E" w14:textId="77777777" w:rsidTr="00CE476A">
        <w:trPr>
          <w:trHeight w:val="313"/>
        </w:trPr>
        <w:tc>
          <w:tcPr>
            <w:tcW w:w="2422" w:type="dxa"/>
          </w:tcPr>
          <w:p w14:paraId="20BE1A50" w14:textId="77777777" w:rsidR="00CE476A" w:rsidRPr="004C7EEE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3804441B" w14:textId="77777777" w:rsidR="00CE476A" w:rsidRPr="004C7EEE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16B59FDF" w14:textId="77777777" w:rsidR="00CE476A" w:rsidRPr="004C7EEE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CE476A" w:rsidRPr="0032643D" w14:paraId="4917CD91" w14:textId="77777777" w:rsidTr="00CE476A">
        <w:trPr>
          <w:trHeight w:val="1360"/>
        </w:trPr>
        <w:tc>
          <w:tcPr>
            <w:tcW w:w="2422" w:type="dxa"/>
          </w:tcPr>
          <w:p w14:paraId="5E881322" w14:textId="77777777" w:rsidR="00CE476A" w:rsidRPr="004C7EEE" w:rsidRDefault="00CE476A" w:rsidP="00CE476A">
            <w:pPr>
              <w:pStyle w:val="Paragrafoelenco"/>
              <w:numPr>
                <w:ilvl w:val="0"/>
                <w:numId w:val="46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Acquisire competenze espressive mediate dall’uso del linguaggio filosofico pedagogico psico-sociologico che evidenziano capacità di rielaborazione analitiche e sintetiche.</w:t>
            </w:r>
          </w:p>
          <w:p w14:paraId="2552ECAD" w14:textId="77777777" w:rsidR="00CE476A" w:rsidRPr="004C7EEE" w:rsidRDefault="00CE476A" w:rsidP="00CE476A">
            <w:pPr>
              <w:ind w:left="284" w:hanging="284"/>
              <w:rPr>
                <w:sz w:val="20"/>
                <w:szCs w:val="20"/>
              </w:rPr>
            </w:pPr>
          </w:p>
          <w:p w14:paraId="794E5CD8" w14:textId="77777777" w:rsidR="00CE476A" w:rsidRDefault="00CE476A" w:rsidP="00CE476A">
            <w:pPr>
              <w:pStyle w:val="Paragrafoelenco"/>
              <w:numPr>
                <w:ilvl w:val="0"/>
                <w:numId w:val="46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Pervenire ad una comprensione critica delle dinamiche storico culturali, filosofiche e socio </w:t>
            </w:r>
            <w:r w:rsidRPr="004C7EEE">
              <w:rPr>
                <w:sz w:val="20"/>
                <w:szCs w:val="20"/>
              </w:rPr>
              <w:lastRenderedPageBreak/>
              <w:t>psico pedagogiche</w:t>
            </w:r>
          </w:p>
          <w:p w14:paraId="4E4CCCEB" w14:textId="77777777" w:rsidR="00CE476A" w:rsidRPr="009E0567" w:rsidRDefault="00CE476A" w:rsidP="00CE476A"/>
        </w:tc>
        <w:tc>
          <w:tcPr>
            <w:tcW w:w="3768" w:type="dxa"/>
          </w:tcPr>
          <w:p w14:paraId="735E3659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lastRenderedPageBreak/>
              <w:t>Padroneggiare il lessico specifico.</w:t>
            </w:r>
          </w:p>
          <w:p w14:paraId="0057F284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48FF60EF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08368666" w14:textId="77777777" w:rsidR="00CE476A" w:rsidRPr="004C7EEE" w:rsidRDefault="00CE476A" w:rsidP="00CE476A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2ECEA330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contesto storico cultur</w:t>
            </w:r>
            <w:r>
              <w:rPr>
                <w:sz w:val="20"/>
                <w:szCs w:val="20"/>
              </w:rPr>
              <w:t>ale in cui nascono la filosofia;</w:t>
            </w:r>
          </w:p>
          <w:p w14:paraId="485741C0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 diverse teorie e i diversi modi d’intendere l’individuo e la società.</w:t>
            </w:r>
          </w:p>
          <w:p w14:paraId="5682505E" w14:textId="77777777" w:rsidR="00CE476A" w:rsidRPr="004C7EEE" w:rsidRDefault="00CE476A" w:rsidP="00CE476A">
            <w:pPr>
              <w:pStyle w:val="Paragrafoelenco"/>
              <w:numPr>
                <w:ilvl w:val="0"/>
                <w:numId w:val="47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</w:t>
            </w:r>
            <w:proofErr w:type="gramEnd"/>
            <w:r w:rsidRPr="004C7EEE">
              <w:rPr>
                <w:sz w:val="20"/>
                <w:szCs w:val="20"/>
              </w:rPr>
              <w:t xml:space="preserve">  analisi  del manuale e di brani di documenti a noi pervenuti di epoche passate.</w:t>
            </w:r>
          </w:p>
          <w:p w14:paraId="60521C62" w14:textId="77777777" w:rsidR="00CE476A" w:rsidRPr="004C7EEE" w:rsidRDefault="00CE476A" w:rsidP="00CE476A">
            <w:pPr>
              <w:pStyle w:val="Paragrafoelenco"/>
              <w:ind w:left="284"/>
              <w:rPr>
                <w:sz w:val="20"/>
                <w:szCs w:val="20"/>
              </w:rPr>
            </w:pPr>
          </w:p>
        </w:tc>
      </w:tr>
    </w:tbl>
    <w:p w14:paraId="31361815" w14:textId="77777777" w:rsidR="00CE476A" w:rsidRDefault="00CE476A" w:rsidP="00CE476A"/>
    <w:p w14:paraId="0346A065" w14:textId="77777777" w:rsidR="00CE476A" w:rsidRDefault="00CE476A" w:rsidP="00CE476A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CE476A" w:rsidRPr="001256B1" w14:paraId="2B9ECBC6" w14:textId="77777777" w:rsidTr="00CE476A">
        <w:tc>
          <w:tcPr>
            <w:tcW w:w="10201" w:type="dxa"/>
          </w:tcPr>
          <w:p w14:paraId="4783F019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CE476A" w:rsidRPr="001256B1" w14:paraId="43B171A4" w14:textId="77777777" w:rsidTr="00CE476A">
        <w:tc>
          <w:tcPr>
            <w:tcW w:w="10201" w:type="dxa"/>
          </w:tcPr>
          <w:p w14:paraId="05FC2980" w14:textId="77777777" w:rsidR="00CE476A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35D0BA50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  <w:p w14:paraId="23886C5A" w14:textId="77777777" w:rsidR="00CE476A" w:rsidRPr="000D37FC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E476A" w:rsidRPr="001256B1" w14:paraId="3A1A6D94" w14:textId="77777777" w:rsidTr="00CE476A">
        <w:tc>
          <w:tcPr>
            <w:tcW w:w="10201" w:type="dxa"/>
          </w:tcPr>
          <w:p w14:paraId="09617C38" w14:textId="77777777" w:rsidR="00CE476A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7BE72970" w14:textId="77777777" w:rsidR="00CE476A" w:rsidRPr="000D37FC" w:rsidRDefault="00CE476A" w:rsidP="00CE476A">
            <w:pPr>
              <w:pStyle w:val="Paragrafoelenco"/>
              <w:numPr>
                <w:ilvl w:val="0"/>
                <w:numId w:val="40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6E2D9742" w14:textId="77777777" w:rsidR="00CE476A" w:rsidRPr="000D37FC" w:rsidRDefault="00CE476A" w:rsidP="00CE476A">
            <w:pPr>
              <w:pStyle w:val="Paragrafoelenco"/>
              <w:numPr>
                <w:ilvl w:val="0"/>
                <w:numId w:val="40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6610BCA1" w14:textId="77777777" w:rsidR="00CE476A" w:rsidRPr="000D37FC" w:rsidRDefault="00CE476A" w:rsidP="00CE476A">
            <w:pPr>
              <w:pStyle w:val="Paragrafoelenco"/>
              <w:numPr>
                <w:ilvl w:val="0"/>
                <w:numId w:val="40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2B215DDB" w14:textId="77777777" w:rsidR="00CE476A" w:rsidRPr="000D37FC" w:rsidRDefault="00CE476A" w:rsidP="00CE476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2EAAA7F" w14:textId="77777777" w:rsidR="00CE476A" w:rsidRDefault="00CE476A" w:rsidP="00CE476A">
      <w:pPr>
        <w:pStyle w:val="Paragrafoelenco"/>
        <w:ind w:left="360"/>
        <w:rPr>
          <w:b/>
        </w:rPr>
      </w:pPr>
    </w:p>
    <w:p w14:paraId="1F9B9AE9" w14:textId="7CB87535" w:rsidR="00CE476A" w:rsidRDefault="00CE476A" w:rsidP="00CE476A">
      <w:pPr>
        <w:pStyle w:val="Paragrafoelenco"/>
        <w:ind w:left="360"/>
        <w:rPr>
          <w:b/>
        </w:rPr>
      </w:pPr>
    </w:p>
    <w:p w14:paraId="4B756A83" w14:textId="728411F5" w:rsidR="00CE476A" w:rsidRDefault="00CE476A" w:rsidP="00CE476A">
      <w:pPr>
        <w:pStyle w:val="Paragrafoelenco"/>
        <w:ind w:left="360"/>
        <w:rPr>
          <w:b/>
        </w:rPr>
      </w:pPr>
    </w:p>
    <w:p w14:paraId="4FB1D332" w14:textId="74001448" w:rsidR="00CE476A" w:rsidRDefault="00CE476A" w:rsidP="00CE476A">
      <w:pPr>
        <w:pStyle w:val="Paragrafoelenco"/>
        <w:ind w:left="360"/>
        <w:rPr>
          <w:b/>
        </w:rPr>
      </w:pPr>
    </w:p>
    <w:p w14:paraId="4216F64F" w14:textId="77777777" w:rsidR="00CE476A" w:rsidRDefault="00CE476A" w:rsidP="00CE476A">
      <w:pPr>
        <w:pStyle w:val="Paragrafoelenco"/>
        <w:ind w:left="360"/>
        <w:rPr>
          <w:b/>
        </w:rPr>
      </w:pPr>
    </w:p>
    <w:p w14:paraId="2F92AF24" w14:textId="77777777" w:rsidR="00CE476A" w:rsidRPr="002B2F72" w:rsidRDefault="00CE476A" w:rsidP="00CE476A">
      <w:pPr>
        <w:pStyle w:val="Paragrafoelenco"/>
        <w:widowControl/>
        <w:numPr>
          <w:ilvl w:val="0"/>
          <w:numId w:val="40"/>
        </w:numPr>
        <w:autoSpaceDE/>
        <w:autoSpaceDN/>
        <w:contextualSpacing/>
        <w:rPr>
          <w:b/>
        </w:rPr>
      </w:pPr>
      <w:r w:rsidRPr="002B2F72">
        <w:rPr>
          <w:b/>
        </w:rPr>
        <w:t>ASSE MATEMATICO E SCIENTIFICO-TECNOLOGICO</w:t>
      </w:r>
    </w:p>
    <w:p w14:paraId="2955D165" w14:textId="77777777" w:rsidR="00CE476A" w:rsidRDefault="00CE476A" w:rsidP="00CE476A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CE476A" w:rsidRPr="000D37FC" w14:paraId="5798F826" w14:textId="77777777" w:rsidTr="00CE476A">
        <w:tc>
          <w:tcPr>
            <w:tcW w:w="10314" w:type="dxa"/>
            <w:gridSpan w:val="2"/>
            <w:shd w:val="clear" w:color="auto" w:fill="auto"/>
          </w:tcPr>
          <w:p w14:paraId="5C4ED6F2" w14:textId="77777777" w:rsidR="00CE476A" w:rsidRPr="000D37FC" w:rsidRDefault="00CE476A" w:rsidP="00CE47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CE476A" w:rsidRPr="000D37FC" w14:paraId="735458F8" w14:textId="77777777" w:rsidTr="00CE476A">
        <w:tc>
          <w:tcPr>
            <w:tcW w:w="10314" w:type="dxa"/>
            <w:gridSpan w:val="2"/>
            <w:shd w:val="clear" w:color="auto" w:fill="auto"/>
          </w:tcPr>
          <w:p w14:paraId="2274BBC6" w14:textId="77777777" w:rsidR="00CE476A" w:rsidRPr="000D37FC" w:rsidRDefault="00CE476A" w:rsidP="00CE476A">
            <w:pPr>
              <w:rPr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Competenza 1</w:t>
            </w:r>
            <w:r w:rsidRPr="000D37FC">
              <w:rPr>
                <w:sz w:val="20"/>
                <w:szCs w:val="20"/>
              </w:rPr>
              <w:t>: Utilizzare le tecniche e le procedure del calcolo aritmetico ed algebrico, rappresentandole anche in forma grafica</w:t>
            </w:r>
          </w:p>
        </w:tc>
      </w:tr>
      <w:tr w:rsidR="00CE476A" w:rsidRPr="00A65028" w14:paraId="65493730" w14:textId="77777777" w:rsidTr="00CE476A">
        <w:tc>
          <w:tcPr>
            <w:tcW w:w="10314" w:type="dxa"/>
            <w:gridSpan w:val="2"/>
            <w:shd w:val="clear" w:color="auto" w:fill="auto"/>
          </w:tcPr>
          <w:p w14:paraId="05E60B39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collaborare e partecipare, agire in modo autonomo e responsabile.</w:t>
            </w:r>
          </w:p>
        </w:tc>
      </w:tr>
      <w:tr w:rsidR="00CE476A" w:rsidRPr="00A65028" w14:paraId="46091728" w14:textId="77777777" w:rsidTr="00CE476A">
        <w:trPr>
          <w:trHeight w:val="1172"/>
        </w:trPr>
        <w:tc>
          <w:tcPr>
            <w:tcW w:w="4644" w:type="dxa"/>
            <w:shd w:val="clear" w:color="auto" w:fill="auto"/>
          </w:tcPr>
          <w:p w14:paraId="44D71018" w14:textId="77777777" w:rsidR="00CE476A" w:rsidRPr="009E0567" w:rsidRDefault="00CE476A" w:rsidP="00CE476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Abilità</w:t>
            </w:r>
          </w:p>
          <w:p w14:paraId="09913287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Impostare e risolvere semplici problemi </w:t>
            </w:r>
            <w:proofErr w:type="spellStart"/>
            <w:r w:rsidRPr="00A65028">
              <w:rPr>
                <w:sz w:val="20"/>
                <w:szCs w:val="20"/>
              </w:rPr>
              <w:t>modellizzabili</w:t>
            </w:r>
            <w:proofErr w:type="spellEnd"/>
            <w:r w:rsidRPr="00A65028">
              <w:rPr>
                <w:sz w:val="20"/>
                <w:szCs w:val="20"/>
              </w:rPr>
              <w:t xml:space="preserve"> attraverso equazioni, disequazioni e sistemi di secondo grado.</w:t>
            </w:r>
          </w:p>
          <w:p w14:paraId="224C154D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Analizzare in casi particolari la risolubilità di equazioni polinomiali.</w:t>
            </w:r>
          </w:p>
          <w:p w14:paraId="5BD9DD8C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Operare con i numeri reali</w:t>
            </w:r>
          </w:p>
        </w:tc>
        <w:tc>
          <w:tcPr>
            <w:tcW w:w="5670" w:type="dxa"/>
            <w:shd w:val="clear" w:color="auto" w:fill="auto"/>
          </w:tcPr>
          <w:p w14:paraId="50153500" w14:textId="77777777" w:rsidR="00CE476A" w:rsidRPr="009E0567" w:rsidRDefault="00CE476A" w:rsidP="00CE476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Conoscenze</w:t>
            </w:r>
          </w:p>
          <w:p w14:paraId="589F257A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Equazioni e disequazioni di secondo grado e di grado superiore al secondo. Sistemi di secondo grado.</w:t>
            </w:r>
          </w:p>
          <w:p w14:paraId="6C6DA969" w14:textId="77777777" w:rsidR="00CE476A" w:rsidRPr="00A65028" w:rsidRDefault="00CE476A" w:rsidP="00CE476A">
            <w:pPr>
              <w:rPr>
                <w:sz w:val="20"/>
                <w:szCs w:val="20"/>
              </w:rPr>
            </w:pPr>
          </w:p>
        </w:tc>
      </w:tr>
    </w:tbl>
    <w:p w14:paraId="65CA36AA" w14:textId="77777777" w:rsidR="00CE476A" w:rsidRPr="00A65028" w:rsidRDefault="00CE476A" w:rsidP="00CE476A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CE476A" w:rsidRPr="00A65028" w14:paraId="2C7F38A8" w14:textId="77777777" w:rsidTr="00CE476A">
        <w:tc>
          <w:tcPr>
            <w:tcW w:w="10314" w:type="dxa"/>
            <w:gridSpan w:val="2"/>
            <w:shd w:val="clear" w:color="auto" w:fill="auto"/>
          </w:tcPr>
          <w:p w14:paraId="19A00F7F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Competenza 2</w:t>
            </w:r>
            <w:r w:rsidRPr="00A65028">
              <w:rPr>
                <w:sz w:val="20"/>
                <w:szCs w:val="20"/>
              </w:rPr>
              <w:t>: Confrontare ed analizzare figure geometriche, individuando invarianti e relazioni</w:t>
            </w:r>
          </w:p>
        </w:tc>
      </w:tr>
      <w:tr w:rsidR="00CE476A" w:rsidRPr="00A65028" w14:paraId="3C187C7E" w14:textId="77777777" w:rsidTr="00CE476A">
        <w:tc>
          <w:tcPr>
            <w:tcW w:w="10314" w:type="dxa"/>
            <w:gridSpan w:val="2"/>
            <w:shd w:val="clear" w:color="auto" w:fill="auto"/>
          </w:tcPr>
          <w:p w14:paraId="27AD3D61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acquisire ed interpretare le informazioni, collaborare e partecipare, agire in modo autonomo e responsabile.</w:t>
            </w:r>
          </w:p>
        </w:tc>
      </w:tr>
      <w:tr w:rsidR="00CE476A" w:rsidRPr="00A65028" w14:paraId="50E7640A" w14:textId="77777777" w:rsidTr="00CE476A">
        <w:trPr>
          <w:trHeight w:val="717"/>
        </w:trPr>
        <w:tc>
          <w:tcPr>
            <w:tcW w:w="4644" w:type="dxa"/>
            <w:shd w:val="clear" w:color="auto" w:fill="auto"/>
          </w:tcPr>
          <w:p w14:paraId="126CC7D7" w14:textId="77777777" w:rsidR="00CE476A" w:rsidRPr="009E0567" w:rsidRDefault="00CE476A" w:rsidP="00CE476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Abilità</w:t>
            </w:r>
          </w:p>
          <w:p w14:paraId="723B4351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Analizzare e risolvere problemi utilizzando proprietà delle similitudini.</w:t>
            </w:r>
          </w:p>
          <w:p w14:paraId="66926DD0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Realizzare costruzioni di luoghi geometrici.</w:t>
            </w:r>
          </w:p>
          <w:p w14:paraId="1A8BBA47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Risolvere analiticamente problemi riguardanti rette, circonferenze ed altre coniche.</w:t>
            </w:r>
          </w:p>
          <w:p w14:paraId="7D75F6FA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Rappresentare analiticamente luoghi di punti: riconoscere dagli aspetti formali dell'equazione le proprietà geometriche del luogo e viceversa.</w:t>
            </w:r>
          </w:p>
          <w:p w14:paraId="3190D613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Ritrovare e usare, in contesti diversi, semplici relazioni goniometriche.</w:t>
            </w:r>
          </w:p>
          <w:p w14:paraId="1C71571E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Individuare e riconoscere relazioni e proprietà delle figure nello spazio.</w:t>
            </w:r>
          </w:p>
        </w:tc>
        <w:tc>
          <w:tcPr>
            <w:tcW w:w="5670" w:type="dxa"/>
            <w:shd w:val="clear" w:color="auto" w:fill="auto"/>
          </w:tcPr>
          <w:p w14:paraId="4327E6ED" w14:textId="77777777" w:rsidR="00CE476A" w:rsidRPr="009E0567" w:rsidRDefault="00CE476A" w:rsidP="00CE476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Conoscenze</w:t>
            </w:r>
          </w:p>
          <w:p w14:paraId="6CD2E172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Circonferenza e cerchio. Lunghezza della circonferenza e area del cerchio.</w:t>
            </w:r>
          </w:p>
          <w:p w14:paraId="711FB9F6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Omotetie e similitudini.</w:t>
            </w:r>
          </w:p>
          <w:p w14:paraId="692E13C4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Rappresentazione analitica di trasformazioni geometriche nel piano.</w:t>
            </w:r>
          </w:p>
          <w:p w14:paraId="27B93AB8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Luoghi di punti e sezioni coniche: rappresentazioni analitiche.</w:t>
            </w:r>
          </w:p>
          <w:p w14:paraId="080E69A2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Il numero π. Misura degli angoli radianti.</w:t>
            </w:r>
          </w:p>
          <w:p w14:paraId="2BF71597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Le funzioni goniometriche </w:t>
            </w:r>
            <w:proofErr w:type="spellStart"/>
            <w:r w:rsidRPr="00A65028">
              <w:rPr>
                <w:sz w:val="20"/>
                <w:szCs w:val="20"/>
              </w:rPr>
              <w:t>fondamentali</w:t>
            </w:r>
            <w:proofErr w:type="gramStart"/>
            <w:r w:rsidRPr="00A65028">
              <w:rPr>
                <w:sz w:val="20"/>
                <w:szCs w:val="20"/>
              </w:rPr>
              <w:t>:</w:t>
            </w:r>
            <w:proofErr w:type="gramEnd"/>
            <w:r w:rsidRPr="00A65028">
              <w:rPr>
                <w:sz w:val="20"/>
                <w:szCs w:val="20"/>
              </w:rPr>
              <w:t>seno</w:t>
            </w:r>
            <w:proofErr w:type="spellEnd"/>
            <w:r w:rsidRPr="00A65028">
              <w:rPr>
                <w:sz w:val="20"/>
                <w:szCs w:val="20"/>
              </w:rPr>
              <w:t xml:space="preserve"> coseno e tangente di un angolo. Proprietà fondamentali. Trigonometria.</w:t>
            </w:r>
          </w:p>
          <w:p w14:paraId="4103FC00" w14:textId="77777777" w:rsidR="00CE476A" w:rsidRPr="00A65028" w:rsidRDefault="00CE476A" w:rsidP="00CE476A">
            <w:pPr>
              <w:rPr>
                <w:sz w:val="20"/>
                <w:szCs w:val="20"/>
              </w:rPr>
            </w:pPr>
          </w:p>
        </w:tc>
      </w:tr>
    </w:tbl>
    <w:p w14:paraId="57F5BDE1" w14:textId="77777777" w:rsidR="00CE476A" w:rsidRPr="000D37FC" w:rsidRDefault="00CE476A" w:rsidP="00CE476A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CE476A" w:rsidRPr="00A65028" w14:paraId="674FABEE" w14:textId="77777777" w:rsidTr="00CE476A">
        <w:tc>
          <w:tcPr>
            <w:tcW w:w="10314" w:type="dxa"/>
            <w:gridSpan w:val="2"/>
            <w:shd w:val="clear" w:color="auto" w:fill="auto"/>
          </w:tcPr>
          <w:p w14:paraId="0982504F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Competenza 3</w:t>
            </w:r>
            <w:r w:rsidRPr="00A65028">
              <w:rPr>
                <w:sz w:val="20"/>
                <w:szCs w:val="20"/>
              </w:rPr>
              <w:t>: Individuare le strategie appropriate per la soluzione di problemi</w:t>
            </w:r>
          </w:p>
        </w:tc>
      </w:tr>
      <w:tr w:rsidR="00CE476A" w:rsidRPr="00A65028" w14:paraId="37EADB4B" w14:textId="77777777" w:rsidTr="00CE476A">
        <w:tc>
          <w:tcPr>
            <w:tcW w:w="10314" w:type="dxa"/>
            <w:gridSpan w:val="2"/>
            <w:shd w:val="clear" w:color="auto" w:fill="auto"/>
          </w:tcPr>
          <w:p w14:paraId="7683C35E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lastRenderedPageBreak/>
              <w:t xml:space="preserve">Riferimento alle competenze di cittadinanza: </w:t>
            </w:r>
            <w:r w:rsidRPr="00A65028">
              <w:rPr>
                <w:i/>
                <w:sz w:val="20"/>
                <w:szCs w:val="20"/>
              </w:rPr>
              <w:t>imparare ad imparare, progettare e risolvere problemi, individuare collegamenti e relazioni, acquisire ed interpretare le informazioni, collaborare e partecipare, agire in modo autonomo e responsabile.</w:t>
            </w:r>
          </w:p>
        </w:tc>
      </w:tr>
      <w:tr w:rsidR="00CE476A" w:rsidRPr="00A65028" w14:paraId="3CA2F6A0" w14:textId="77777777" w:rsidTr="00CE476A">
        <w:trPr>
          <w:trHeight w:val="1591"/>
        </w:trPr>
        <w:tc>
          <w:tcPr>
            <w:tcW w:w="4644" w:type="dxa"/>
            <w:shd w:val="clear" w:color="auto" w:fill="auto"/>
          </w:tcPr>
          <w:p w14:paraId="47EBA6AF" w14:textId="77777777" w:rsidR="00CE476A" w:rsidRPr="009E0567" w:rsidRDefault="00CE476A" w:rsidP="00CE476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Abilità</w:t>
            </w:r>
          </w:p>
          <w:p w14:paraId="36666AA1" w14:textId="77777777" w:rsidR="00CE476A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Confrontare risoluzioni matematiche diverse di uno stesso problema (di geometria analitica o trigonometria). Riconoscere situazioni problematiche diverse riconducibili ad uno stesso modello matematico.</w:t>
            </w:r>
          </w:p>
          <w:p w14:paraId="12158147" w14:textId="77777777" w:rsidR="00CE476A" w:rsidRPr="00A65028" w:rsidRDefault="00CE476A" w:rsidP="00CE476A">
            <w:pPr>
              <w:tabs>
                <w:tab w:val="left" w:pos="1560"/>
              </w:tabs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5E0D2BA7" w14:textId="77777777" w:rsidR="00CE476A" w:rsidRPr="009E0567" w:rsidRDefault="00CE476A" w:rsidP="00CE476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Conoscenze</w:t>
            </w:r>
          </w:p>
          <w:p w14:paraId="3A507B9D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Formule fondamentali della geometria analitica e della trigonometria. Metodi risolutivi di problemi di geometria analitica e di trigonometria.</w:t>
            </w:r>
          </w:p>
        </w:tc>
      </w:tr>
    </w:tbl>
    <w:p w14:paraId="52DC21A1" w14:textId="77777777" w:rsidR="00CE476A" w:rsidRPr="00A65028" w:rsidRDefault="00CE476A" w:rsidP="00CE476A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CE476A" w:rsidRPr="00A65028" w14:paraId="27EDF6A5" w14:textId="77777777" w:rsidTr="00CE476A">
        <w:trPr>
          <w:trHeight w:val="473"/>
        </w:trPr>
        <w:tc>
          <w:tcPr>
            <w:tcW w:w="10314" w:type="dxa"/>
            <w:gridSpan w:val="2"/>
            <w:shd w:val="clear" w:color="auto" w:fill="auto"/>
          </w:tcPr>
          <w:p w14:paraId="6202FE98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Competenza 4</w:t>
            </w:r>
            <w:r w:rsidRPr="00A65028">
              <w:rPr>
                <w:sz w:val="20"/>
                <w:szCs w:val="20"/>
              </w:rPr>
              <w:t>: Analizzare dati e interpretarli sviluppando deduzioni e ragionamenti sugli stessi, anche con l’ausilio di interpretazioni grafiche.</w:t>
            </w:r>
          </w:p>
        </w:tc>
      </w:tr>
      <w:tr w:rsidR="00CE476A" w:rsidRPr="00A65028" w14:paraId="1B9C13E9" w14:textId="77777777" w:rsidTr="00CE476A">
        <w:tc>
          <w:tcPr>
            <w:tcW w:w="10314" w:type="dxa"/>
            <w:gridSpan w:val="2"/>
            <w:shd w:val="clear" w:color="auto" w:fill="auto"/>
          </w:tcPr>
          <w:p w14:paraId="6F1BE138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</w:t>
            </w:r>
            <w:proofErr w:type="gramStart"/>
            <w:r w:rsidRPr="00A65028">
              <w:rPr>
                <w:i/>
                <w:sz w:val="20"/>
                <w:szCs w:val="20"/>
              </w:rPr>
              <w:t>ad</w:t>
            </w:r>
            <w:proofErr w:type="gramEnd"/>
            <w:r w:rsidRPr="00A65028">
              <w:rPr>
                <w:i/>
                <w:sz w:val="20"/>
                <w:szCs w:val="20"/>
              </w:rPr>
              <w:t xml:space="preserve"> imparare, progettare e risolvere problemi, individuare collegamenti e relazioni, acquisire ed interpretare le informazioni,  collaborare e partecipare, agire in modo autonomo e responsabile</w:t>
            </w:r>
          </w:p>
        </w:tc>
      </w:tr>
      <w:tr w:rsidR="00CE476A" w:rsidRPr="00A65028" w14:paraId="21A2764C" w14:textId="77777777" w:rsidTr="00CE476A">
        <w:trPr>
          <w:trHeight w:val="438"/>
        </w:trPr>
        <w:tc>
          <w:tcPr>
            <w:tcW w:w="4644" w:type="dxa"/>
            <w:shd w:val="clear" w:color="auto" w:fill="auto"/>
          </w:tcPr>
          <w:p w14:paraId="4DB4A125" w14:textId="77777777" w:rsidR="00CE476A" w:rsidRPr="009E0567" w:rsidRDefault="00CE476A" w:rsidP="00CE476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Abilità</w:t>
            </w:r>
          </w:p>
          <w:p w14:paraId="2596D791" w14:textId="77777777" w:rsidR="00CE476A" w:rsidRPr="00A65028" w:rsidRDefault="00CE476A" w:rsidP="00CE476A">
            <w:pPr>
              <w:rPr>
                <w:b/>
                <w:sz w:val="20"/>
                <w:szCs w:val="20"/>
              </w:rPr>
            </w:pPr>
            <w:r w:rsidRPr="00A65028">
              <w:rPr>
                <w:b/>
                <w:sz w:val="20"/>
                <w:szCs w:val="20"/>
              </w:rPr>
              <w:t>Relazioni e funzioni</w:t>
            </w:r>
          </w:p>
          <w:p w14:paraId="26D8A853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Utilizzare, in casi semplici, operazioni funzionali per costruire nuove funzioni e disegnare grafici, </w:t>
            </w:r>
            <w:proofErr w:type="gramStart"/>
            <w:r w:rsidRPr="00A65028">
              <w:rPr>
                <w:sz w:val="20"/>
                <w:szCs w:val="20"/>
              </w:rPr>
              <w:t>a partire da</w:t>
            </w:r>
            <w:proofErr w:type="gramEnd"/>
            <w:r w:rsidRPr="00A65028">
              <w:rPr>
                <w:sz w:val="20"/>
                <w:szCs w:val="20"/>
              </w:rPr>
              <w:t xml:space="preserve"> funzioni elementari .</w:t>
            </w:r>
          </w:p>
          <w:p w14:paraId="60BE390A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Riconoscere crescenza, decrescenza, segno di una funzione.</w:t>
            </w:r>
          </w:p>
          <w:p w14:paraId="7C9F1A02" w14:textId="77777777" w:rsidR="00CE476A" w:rsidRPr="00A65028" w:rsidRDefault="00CE476A" w:rsidP="00CE476A">
            <w:pPr>
              <w:rPr>
                <w:sz w:val="20"/>
                <w:szCs w:val="20"/>
              </w:rPr>
            </w:pPr>
          </w:p>
          <w:p w14:paraId="7EB5B5B6" w14:textId="77777777" w:rsidR="00CE476A" w:rsidRPr="00A65028" w:rsidRDefault="00CE476A" w:rsidP="00CE476A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1C08F20B" w14:textId="77777777" w:rsidR="00CE476A" w:rsidRPr="009E0567" w:rsidRDefault="00CE476A" w:rsidP="00CE476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Conoscenze</w:t>
            </w:r>
          </w:p>
          <w:p w14:paraId="1E3A4B44" w14:textId="77777777" w:rsidR="00CE476A" w:rsidRPr="00A65028" w:rsidRDefault="00CE476A" w:rsidP="00CE476A">
            <w:pPr>
              <w:rPr>
                <w:b/>
                <w:sz w:val="20"/>
                <w:szCs w:val="20"/>
              </w:rPr>
            </w:pPr>
            <w:r w:rsidRPr="00A65028">
              <w:rPr>
                <w:b/>
                <w:sz w:val="20"/>
                <w:szCs w:val="20"/>
              </w:rPr>
              <w:t>Relazioni e funzioni</w:t>
            </w:r>
          </w:p>
          <w:p w14:paraId="3D663D2E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Le principali leggi analitiche delle trasformazioni isometriche quali simmetrie e traslazione e come esse trasformano i grafici delle funzioni.</w:t>
            </w:r>
          </w:p>
          <w:p w14:paraId="1645E082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La funzione lineare e quadratica, studio del segno.</w:t>
            </w:r>
          </w:p>
          <w:p w14:paraId="11C2AA0E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Funzione esponenziale e logaritmica.</w:t>
            </w:r>
          </w:p>
          <w:p w14:paraId="740291DB" w14:textId="77777777" w:rsidR="00CE476A" w:rsidRPr="00A65028" w:rsidRDefault="00CE476A" w:rsidP="00CE476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Le funzioni periodiche: F</w:t>
            </w:r>
            <w:r>
              <w:rPr>
                <w:sz w:val="20"/>
                <w:szCs w:val="20"/>
              </w:rPr>
              <w:t>unzioni seno, coseno, tangente</w:t>
            </w:r>
          </w:p>
        </w:tc>
      </w:tr>
      <w:tr w:rsidR="00CE476A" w:rsidRPr="000D37FC" w14:paraId="127D906D" w14:textId="77777777" w:rsidTr="00CE476A">
        <w:tc>
          <w:tcPr>
            <w:tcW w:w="10314" w:type="dxa"/>
            <w:gridSpan w:val="2"/>
            <w:shd w:val="clear" w:color="auto" w:fill="auto"/>
          </w:tcPr>
          <w:p w14:paraId="70A0FF46" w14:textId="77777777" w:rsidR="00CE476A" w:rsidRDefault="00CE476A" w:rsidP="00CE476A">
            <w:pPr>
              <w:jc w:val="center"/>
              <w:rPr>
                <w:b/>
                <w:sz w:val="20"/>
                <w:szCs w:val="20"/>
              </w:rPr>
            </w:pPr>
          </w:p>
          <w:p w14:paraId="6B6E0D13" w14:textId="77777777" w:rsidR="00CE476A" w:rsidRDefault="00CE476A" w:rsidP="00CE476A">
            <w:pPr>
              <w:jc w:val="center"/>
              <w:rPr>
                <w:b/>
                <w:sz w:val="20"/>
                <w:szCs w:val="20"/>
              </w:rPr>
            </w:pPr>
          </w:p>
          <w:p w14:paraId="77F87A6D" w14:textId="77777777" w:rsidR="00CE476A" w:rsidRPr="000D37FC" w:rsidRDefault="00CE476A" w:rsidP="00CE47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Fisica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CE476A" w:rsidRPr="000D37FC" w14:paraId="30F55562" w14:textId="77777777" w:rsidTr="00CE476A">
        <w:tc>
          <w:tcPr>
            <w:tcW w:w="10314" w:type="dxa"/>
            <w:gridSpan w:val="2"/>
            <w:shd w:val="clear" w:color="auto" w:fill="auto"/>
          </w:tcPr>
          <w:p w14:paraId="761A5D91" w14:textId="77777777" w:rsidR="00CE476A" w:rsidRPr="002B2F72" w:rsidRDefault="00CE476A" w:rsidP="00CE476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1 </w:t>
            </w:r>
          </w:p>
          <w:p w14:paraId="6C8477D0" w14:textId="77777777" w:rsidR="00CE476A" w:rsidRPr="002B2F72" w:rsidRDefault="00CE476A" w:rsidP="00CE476A">
            <w:pPr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Osservare, descrivere </w:t>
            </w:r>
            <w:proofErr w:type="gramStart"/>
            <w:r w:rsidRPr="002B2F72">
              <w:rPr>
                <w:b/>
                <w:sz w:val="20"/>
                <w:szCs w:val="20"/>
              </w:rPr>
              <w:t>ed</w:t>
            </w:r>
            <w:proofErr w:type="gramEnd"/>
            <w:r w:rsidRPr="002B2F72">
              <w:rPr>
                <w:b/>
                <w:sz w:val="20"/>
                <w:szCs w:val="20"/>
              </w:rPr>
              <w:t xml:space="preserve"> analizzare fenomeni, appartenenti alla realtà naturale e  artificiale </w:t>
            </w:r>
          </w:p>
        </w:tc>
      </w:tr>
      <w:tr w:rsidR="00CE476A" w:rsidRPr="00A65028" w14:paraId="03CFDA01" w14:textId="77777777" w:rsidTr="00CE476A">
        <w:tc>
          <w:tcPr>
            <w:tcW w:w="10314" w:type="dxa"/>
            <w:gridSpan w:val="2"/>
            <w:shd w:val="clear" w:color="auto" w:fill="auto"/>
          </w:tcPr>
          <w:p w14:paraId="4ED95CF4" w14:textId="77777777" w:rsidR="00CE476A" w:rsidRPr="002B2F72" w:rsidRDefault="00CE476A" w:rsidP="00CE476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Riferimento alle competenze di cittadinanza: </w:t>
            </w:r>
            <w:r w:rsidRPr="002B2F72">
              <w:rPr>
                <w:b/>
                <w:sz w:val="20"/>
                <w:szCs w:val="20"/>
              </w:rPr>
              <w:t xml:space="preserve">comunicare: comprendere e rappresentare </w:t>
            </w:r>
          </w:p>
        </w:tc>
      </w:tr>
      <w:tr w:rsidR="00CE476A" w:rsidRPr="00A65028" w14:paraId="4FA25D72" w14:textId="77777777" w:rsidTr="00CE476A">
        <w:trPr>
          <w:trHeight w:val="1172"/>
        </w:trPr>
        <w:tc>
          <w:tcPr>
            <w:tcW w:w="4644" w:type="dxa"/>
            <w:shd w:val="clear" w:color="auto" w:fill="auto"/>
          </w:tcPr>
          <w:p w14:paraId="57EB1847" w14:textId="77777777" w:rsidR="00CE476A" w:rsidRPr="002B2F72" w:rsidRDefault="00CE476A" w:rsidP="00CE476A">
            <w:pPr>
              <w:pStyle w:val="Titolo5"/>
              <w:ind w:right="140"/>
              <w:rPr>
                <w:rFonts w:cs="Arial"/>
                <w:sz w:val="20"/>
              </w:rPr>
            </w:pPr>
            <w:r w:rsidRPr="002B2F72">
              <w:rPr>
                <w:rFonts w:cs="Arial"/>
                <w:b/>
                <w:bCs/>
                <w:sz w:val="20"/>
              </w:rPr>
              <w:t>Abilità:</w:t>
            </w:r>
          </w:p>
          <w:p w14:paraId="710F334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e individuare una grandezza fisica e la sua misura.</w:t>
            </w:r>
          </w:p>
          <w:p w14:paraId="6F303D88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i moti.</w:t>
            </w:r>
          </w:p>
          <w:p w14:paraId="28B57089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Costruire e interpretare i grafici dei moti, ricavarne informazioni e comprenderne il significato.</w:t>
            </w:r>
          </w:p>
          <w:p w14:paraId="53AB016C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e i vincoli agenti su un corpo in equilibrio.</w:t>
            </w:r>
          </w:p>
          <w:p w14:paraId="62627B47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agenti su un corpo in movimento.</w:t>
            </w:r>
          </w:p>
          <w:p w14:paraId="772033F9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Riconoscere </w:t>
            </w:r>
            <w:proofErr w:type="gramStart"/>
            <w:r w:rsidRPr="002B2F72">
              <w:rPr>
                <w:sz w:val="20"/>
                <w:szCs w:val="20"/>
              </w:rPr>
              <w:t>ed</w:t>
            </w:r>
            <w:proofErr w:type="gramEnd"/>
            <w:r w:rsidRPr="002B2F72">
              <w:rPr>
                <w:sz w:val="20"/>
                <w:szCs w:val="20"/>
              </w:rPr>
              <w:t xml:space="preserve"> identificare le variabili che definiscono lo stato termodinamico di un sistema.</w:t>
            </w:r>
          </w:p>
          <w:p w14:paraId="2976C7DA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Analizzare e riconoscere le varie forme di energia e le sue trasformazioni alla luce dei </w:t>
            </w:r>
            <w:proofErr w:type="spellStart"/>
            <w:r w:rsidRPr="002B2F72">
              <w:rPr>
                <w:sz w:val="20"/>
                <w:szCs w:val="20"/>
              </w:rPr>
              <w:t>principidi</w:t>
            </w:r>
            <w:proofErr w:type="spellEnd"/>
            <w:r w:rsidRPr="002B2F72">
              <w:rPr>
                <w:sz w:val="20"/>
                <w:szCs w:val="20"/>
              </w:rPr>
              <w:t xml:space="preserve"> conservazione dell’energia meccanica e dell’energia totale.</w:t>
            </w:r>
          </w:p>
          <w:p w14:paraId="4CDDBB5B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un bilancio energetico.</w:t>
            </w:r>
          </w:p>
          <w:p w14:paraId="71695EA2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principio di funzionamento di una macchina termica.</w:t>
            </w:r>
          </w:p>
          <w:p w14:paraId="72605F1D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comportamento di un’onda (sonora e luminosa) nelle sue caratteristiche principali.</w:t>
            </w:r>
          </w:p>
          <w:p w14:paraId="762DDBE2" w14:textId="77777777" w:rsidR="00CE476A" w:rsidRPr="002B2F72" w:rsidRDefault="00CE476A" w:rsidP="00CE476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Interrogarsi sulla natura della luce.</w:t>
            </w:r>
          </w:p>
        </w:tc>
        <w:tc>
          <w:tcPr>
            <w:tcW w:w="5670" w:type="dxa"/>
            <w:shd w:val="clear" w:color="auto" w:fill="auto"/>
          </w:tcPr>
          <w:p w14:paraId="58597326" w14:textId="77777777" w:rsidR="00CE476A" w:rsidRPr="002B2F72" w:rsidRDefault="00CE476A" w:rsidP="00CE476A">
            <w:pPr>
              <w:pStyle w:val="Titolo5"/>
              <w:ind w:right="140"/>
              <w:rPr>
                <w:rFonts w:cs="Arial"/>
                <w:sz w:val="20"/>
              </w:rPr>
            </w:pPr>
            <w:r w:rsidRPr="002B2F72">
              <w:rPr>
                <w:rFonts w:cs="Arial"/>
                <w:b/>
                <w:bCs/>
                <w:sz w:val="20"/>
              </w:rPr>
              <w:t>Abilità:</w:t>
            </w:r>
          </w:p>
          <w:p w14:paraId="7AA350F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e individuare una grandezza fisica e la sua misura.</w:t>
            </w:r>
          </w:p>
          <w:p w14:paraId="66671875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i moti.</w:t>
            </w:r>
          </w:p>
          <w:p w14:paraId="1C2227D5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Costruire e interpretare i grafici dei moti, ricavarne informazioni e comprenderne il significato.</w:t>
            </w:r>
          </w:p>
          <w:p w14:paraId="655EDC5C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e i vincoli agenti su un corpo in equilibrio.</w:t>
            </w:r>
          </w:p>
          <w:p w14:paraId="0338A84A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agenti su un corpo in movimento.</w:t>
            </w:r>
          </w:p>
          <w:p w14:paraId="2F9CE3D1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Riconoscere </w:t>
            </w:r>
            <w:proofErr w:type="gramStart"/>
            <w:r w:rsidRPr="002B2F72">
              <w:rPr>
                <w:sz w:val="20"/>
                <w:szCs w:val="20"/>
              </w:rPr>
              <w:t>ed</w:t>
            </w:r>
            <w:proofErr w:type="gramEnd"/>
            <w:r w:rsidRPr="002B2F72">
              <w:rPr>
                <w:sz w:val="20"/>
                <w:szCs w:val="20"/>
              </w:rPr>
              <w:t xml:space="preserve"> identificare le variabili che definiscono lo stato termodinamico di un sistema.</w:t>
            </w:r>
          </w:p>
          <w:p w14:paraId="30DCA6F7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Analizzare e riconoscere le varie forme di energia e le sue trasformazioni alla luce dei </w:t>
            </w:r>
            <w:proofErr w:type="spellStart"/>
            <w:r w:rsidRPr="002B2F72">
              <w:rPr>
                <w:sz w:val="20"/>
                <w:szCs w:val="20"/>
              </w:rPr>
              <w:t>principidi</w:t>
            </w:r>
            <w:proofErr w:type="spellEnd"/>
            <w:r w:rsidRPr="002B2F72">
              <w:rPr>
                <w:sz w:val="20"/>
                <w:szCs w:val="20"/>
              </w:rPr>
              <w:t xml:space="preserve"> conservazione dell’energia meccanica e dell’energia totale.</w:t>
            </w:r>
          </w:p>
          <w:p w14:paraId="1BFE1AA3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un bilancio energetico.</w:t>
            </w:r>
          </w:p>
          <w:p w14:paraId="7E50AEEF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principio di funzionamento di una macchina termica.</w:t>
            </w:r>
          </w:p>
          <w:p w14:paraId="78541137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comportamento di un’onda (sonora e luminosa) nelle sue caratteristiche principali.</w:t>
            </w:r>
          </w:p>
          <w:p w14:paraId="4C2557B3" w14:textId="77777777" w:rsidR="00CE476A" w:rsidRPr="002B2F72" w:rsidRDefault="00CE476A" w:rsidP="00CE476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Interrogarsi sulla natura della luce.</w:t>
            </w:r>
          </w:p>
        </w:tc>
      </w:tr>
    </w:tbl>
    <w:p w14:paraId="22E7BC14" w14:textId="30CC855B" w:rsidR="00CE476A" w:rsidRDefault="00CE476A" w:rsidP="00CE476A">
      <w:pPr>
        <w:rPr>
          <w:b/>
          <w:sz w:val="20"/>
          <w:szCs w:val="20"/>
        </w:rPr>
      </w:pPr>
    </w:p>
    <w:p w14:paraId="3124B506" w14:textId="68416D29" w:rsidR="00CE476A" w:rsidRDefault="00CE476A" w:rsidP="00CE476A">
      <w:pPr>
        <w:rPr>
          <w:b/>
          <w:sz w:val="20"/>
          <w:szCs w:val="20"/>
        </w:rPr>
      </w:pPr>
    </w:p>
    <w:p w14:paraId="3105B0C3" w14:textId="425AEDC6" w:rsidR="00CE476A" w:rsidRDefault="00CE476A" w:rsidP="00CE476A">
      <w:pPr>
        <w:rPr>
          <w:b/>
          <w:sz w:val="20"/>
          <w:szCs w:val="20"/>
        </w:rPr>
      </w:pPr>
    </w:p>
    <w:p w14:paraId="3560A2F7" w14:textId="77777777" w:rsidR="00CE476A" w:rsidRPr="00A65028" w:rsidRDefault="00CE476A" w:rsidP="00CE476A">
      <w:pPr>
        <w:rPr>
          <w:b/>
          <w:sz w:val="20"/>
          <w:szCs w:val="20"/>
        </w:rPr>
      </w:pPr>
    </w:p>
    <w:tbl>
      <w:tblPr>
        <w:tblW w:w="10349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4644"/>
        <w:gridCol w:w="5705"/>
      </w:tblGrid>
      <w:tr w:rsidR="00CE476A" w:rsidRPr="00D63007" w14:paraId="1E6D9737" w14:textId="77777777" w:rsidTr="00CE476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700B1" w14:textId="77777777" w:rsidR="00CE476A" w:rsidRPr="002B2F72" w:rsidRDefault="00CE476A" w:rsidP="00CE476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lastRenderedPageBreak/>
              <w:t xml:space="preserve">Competenza 2 </w:t>
            </w:r>
          </w:p>
          <w:p w14:paraId="06524D56" w14:textId="77777777" w:rsidR="00CE476A" w:rsidRPr="002B2F72" w:rsidRDefault="00CE476A" w:rsidP="00CE476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Risolvere problemi utilizzando lo specifico linguaggio algebrico e grafico</w:t>
            </w:r>
          </w:p>
        </w:tc>
      </w:tr>
      <w:tr w:rsidR="00CE476A" w:rsidRPr="00D63007" w14:paraId="02BE996A" w14:textId="77777777" w:rsidTr="00CE476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ECA95" w14:textId="77777777" w:rsidR="00CE476A" w:rsidRPr="002B2F72" w:rsidRDefault="00CE476A" w:rsidP="00CE476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CE476A" w:rsidRPr="00403054" w14:paraId="235B9D90" w14:textId="77777777" w:rsidTr="00CE476A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01E8B" w14:textId="77777777" w:rsidR="00CE476A" w:rsidRPr="002B2F72" w:rsidRDefault="00CE476A" w:rsidP="00CE476A">
            <w:pPr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3670ACB1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Operare con simboli e terminologia appropriati.</w:t>
            </w:r>
          </w:p>
          <w:p w14:paraId="1B9DC5E3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Operare con i vettori.</w:t>
            </w:r>
          </w:p>
          <w:p w14:paraId="0EBD692A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rappresentare grafici di moti.</w:t>
            </w:r>
          </w:p>
          <w:p w14:paraId="13781F9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le leggi dei moti.</w:t>
            </w:r>
          </w:p>
          <w:p w14:paraId="02619C16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i principi della dinamica e la legge di gravitazione universale.</w:t>
            </w:r>
          </w:p>
          <w:p w14:paraId="75ADA77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il principio di conservazione dell’energia meccanica.</w:t>
            </w:r>
          </w:p>
          <w:p w14:paraId="21FF9320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il calore come forma di energia.</w:t>
            </w:r>
          </w:p>
          <w:p w14:paraId="64BBF0E3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Eseguire un bilancio termico.</w:t>
            </w:r>
          </w:p>
          <w:p w14:paraId="1915327F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il corretto modello matematico per la soluzione di situazioni problematiche.</w:t>
            </w:r>
          </w:p>
          <w:p w14:paraId="5D3EF98B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Eseguire il controllo dimensionale delle formule.</w:t>
            </w:r>
          </w:p>
          <w:p w14:paraId="53F8274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Sviluppare le capacità di scelta di strategie più opportune di risoluzione.</w:t>
            </w:r>
          </w:p>
          <w:p w14:paraId="7208C50F" w14:textId="77777777" w:rsidR="00CE476A" w:rsidRPr="002B2F72" w:rsidRDefault="00CE476A" w:rsidP="00CE476A">
            <w:pPr>
              <w:ind w:left="319" w:right="140"/>
              <w:rPr>
                <w:sz w:val="20"/>
                <w:szCs w:val="20"/>
              </w:rPr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CB59A" w14:textId="77777777" w:rsidR="00CE476A" w:rsidRPr="002B2F72" w:rsidRDefault="00CE476A" w:rsidP="00CE476A">
            <w:pPr>
              <w:ind w:left="319" w:right="140" w:hanging="250"/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</w:t>
            </w:r>
            <w:r w:rsidRPr="002B2F72">
              <w:rPr>
                <w:sz w:val="20"/>
                <w:szCs w:val="20"/>
              </w:rPr>
              <w:t>:</w:t>
            </w:r>
          </w:p>
          <w:p w14:paraId="2C4FB72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Grandezze fisiche scalari e vettoriali.</w:t>
            </w:r>
          </w:p>
          <w:p w14:paraId="09331836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Operazioni con i vettori.</w:t>
            </w:r>
          </w:p>
          <w:p w14:paraId="08348173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Equazioni dei moti: uniforme e uniformemente accelerato.</w:t>
            </w:r>
          </w:p>
          <w:p w14:paraId="6156C43C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dei moti: leggi orarie, velocità, accelerazione.</w:t>
            </w:r>
          </w:p>
          <w:p w14:paraId="58B3191F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Legge di Hooke.</w:t>
            </w:r>
          </w:p>
          <w:p w14:paraId="69D7A69B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Forze di attrito.</w:t>
            </w:r>
          </w:p>
          <w:p w14:paraId="111F7B2D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Fluidostatica: legge di </w:t>
            </w:r>
            <w:proofErr w:type="spellStart"/>
            <w:r w:rsidRPr="002B2F72">
              <w:rPr>
                <w:sz w:val="20"/>
                <w:szCs w:val="20"/>
              </w:rPr>
              <w:t>Stevino</w:t>
            </w:r>
            <w:proofErr w:type="spellEnd"/>
            <w:r w:rsidRPr="002B2F72">
              <w:rPr>
                <w:sz w:val="20"/>
                <w:szCs w:val="20"/>
              </w:rPr>
              <w:t xml:space="preserve"> e principio di Archimede.</w:t>
            </w:r>
          </w:p>
          <w:p w14:paraId="7FC53247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Principi della dinamica.</w:t>
            </w:r>
          </w:p>
          <w:p w14:paraId="4B26D231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Composizione dei moti: moti nel piano e moto del proiettile; principio di relatività classico; sistemi di riferimento inerziali e non inerziali e forze apparenti.</w:t>
            </w:r>
          </w:p>
          <w:p w14:paraId="2B5A7A25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Principio di conservazione dell’energia meccanica.</w:t>
            </w:r>
          </w:p>
          <w:p w14:paraId="490C96D6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Quantità di moto e urti.</w:t>
            </w:r>
          </w:p>
          <w:p w14:paraId="03036ED5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Leggi di Keplero.</w:t>
            </w:r>
          </w:p>
          <w:p w14:paraId="35BF81C0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Legge di gravitazione universale.</w:t>
            </w:r>
          </w:p>
          <w:p w14:paraId="0EE16837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Leggi dei gas: I e II legge di Gay-</w:t>
            </w:r>
            <w:proofErr w:type="spellStart"/>
            <w:r w:rsidRPr="002B2F72">
              <w:rPr>
                <w:sz w:val="20"/>
                <w:szCs w:val="20"/>
              </w:rPr>
              <w:t>Lussac</w:t>
            </w:r>
            <w:proofErr w:type="spellEnd"/>
            <w:r w:rsidRPr="002B2F72">
              <w:rPr>
                <w:sz w:val="20"/>
                <w:szCs w:val="20"/>
              </w:rPr>
              <w:t>, legge di Boyle, legge dei gas perfetti.</w:t>
            </w:r>
          </w:p>
          <w:p w14:paraId="7867B8B4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delle leggi dei gas.</w:t>
            </w:r>
          </w:p>
          <w:p w14:paraId="3E25D078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Relazione fondamentale tra calore assorbito e variazione di temperatura.</w:t>
            </w:r>
          </w:p>
          <w:p w14:paraId="4BBB67D5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Cambiamenti di stato: grafico ed equazione.</w:t>
            </w:r>
          </w:p>
          <w:p w14:paraId="6F8B20DB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delle trasformazioni di un gas: isobare, isocore, isoterme, cicliche e adiabatiche.</w:t>
            </w:r>
          </w:p>
          <w:p w14:paraId="47786087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 equazioni del lavoro termodinamico nelle trasformazioni di un gas.</w:t>
            </w:r>
          </w:p>
          <w:p w14:paraId="701BF554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 e II principio della termodinamica.</w:t>
            </w:r>
          </w:p>
          <w:p w14:paraId="7B9F92F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Rendimento di una macchina termica.</w:t>
            </w:r>
          </w:p>
          <w:p w14:paraId="33D727AA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Onde sonore: effetto Doppler.</w:t>
            </w:r>
          </w:p>
          <w:p w14:paraId="6019754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Onde luminose: leggi della riflessione e della rifrazione.</w:t>
            </w:r>
          </w:p>
          <w:p w14:paraId="4BB6154A" w14:textId="77777777" w:rsidR="00CE476A" w:rsidRPr="002B2F72" w:rsidRDefault="00CE476A" w:rsidP="00CE476A">
            <w:pPr>
              <w:ind w:left="319" w:right="140"/>
              <w:rPr>
                <w:sz w:val="20"/>
                <w:szCs w:val="20"/>
              </w:rPr>
            </w:pPr>
          </w:p>
        </w:tc>
      </w:tr>
      <w:tr w:rsidR="00CE476A" w:rsidRPr="00743CD4" w14:paraId="589CA208" w14:textId="77777777" w:rsidTr="00CE476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86373" w14:textId="77777777" w:rsidR="00CE476A" w:rsidRPr="002B2F72" w:rsidRDefault="00CE476A" w:rsidP="00CE476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3 </w:t>
            </w:r>
          </w:p>
          <w:p w14:paraId="18CBE6DB" w14:textId="77777777" w:rsidR="00CE476A" w:rsidRPr="002B2F72" w:rsidRDefault="00CE476A" w:rsidP="00CE476A">
            <w:pPr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Avere consapevolezza dei vari aspetti del metodo sperimentale, inteso come analisi critica dei </w:t>
            </w:r>
          </w:p>
          <w:p w14:paraId="61641C40" w14:textId="77777777" w:rsidR="00CE476A" w:rsidRPr="002B2F72" w:rsidRDefault="00CE476A" w:rsidP="00CE476A">
            <w:pPr>
              <w:pStyle w:val="Corpotesto"/>
              <w:snapToGrid w:val="0"/>
              <w:rPr>
                <w:b w:val="0"/>
              </w:rPr>
            </w:pPr>
            <w:r w:rsidRPr="002B2F72">
              <w:t xml:space="preserve">dati e dell'affidabilità di un processo di misura. </w:t>
            </w:r>
          </w:p>
        </w:tc>
      </w:tr>
      <w:tr w:rsidR="00CE476A" w:rsidRPr="00D63007" w14:paraId="1E162BB8" w14:textId="77777777" w:rsidTr="00CE476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1047F" w14:textId="77777777" w:rsidR="00CE476A" w:rsidRPr="002B2F72" w:rsidRDefault="00CE476A" w:rsidP="00CE476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CE476A" w:rsidRPr="00743CD4" w14:paraId="78DDFBC1" w14:textId="77777777" w:rsidTr="00CE476A">
        <w:trPr>
          <w:trHeight w:val="43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7F26E" w14:textId="77777777" w:rsidR="00CE476A" w:rsidRPr="002B2F72" w:rsidRDefault="00CE476A" w:rsidP="00CE476A">
            <w:pPr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073C55D5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Indicare gli strumenti opportuni per effettuare le misure.</w:t>
            </w:r>
          </w:p>
          <w:p w14:paraId="30B58720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Effettuare consapevolmente approssimazioni sulle misure effettuate.</w:t>
            </w:r>
          </w:p>
          <w:p w14:paraId="3F0D99B0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e ridurre ove possibile gli errori di misura.</w:t>
            </w:r>
          </w:p>
          <w:p w14:paraId="07CDBE39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Sviluppare le capacità di controllo critico e dimensionale dei risultati.</w:t>
            </w:r>
          </w:p>
          <w:p w14:paraId="7B07368B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Potenziare le capacità di esaminare un fenomeno e saper individuare gli elementi significativi, le relazioni, i dati superflui e quelli mancanti.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46848" w14:textId="77777777" w:rsidR="00CE476A" w:rsidRPr="002B2F72" w:rsidRDefault="00CE476A" w:rsidP="00CE476A">
            <w:pPr>
              <w:ind w:left="319" w:right="140" w:hanging="25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Conoscenze:</w:t>
            </w:r>
          </w:p>
          <w:p w14:paraId="2FE180AD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Grandezze fisiche scalari e vettoriali e loro unità di misura.</w:t>
            </w:r>
          </w:p>
          <w:p w14:paraId="7912439D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Equivalenze tra unità di misura.</w:t>
            </w:r>
          </w:p>
          <w:p w14:paraId="4CB8C4E9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Ordine di grandezza di una misura.</w:t>
            </w:r>
          </w:p>
          <w:p w14:paraId="6767079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Istante e intervallo di tempo.</w:t>
            </w:r>
          </w:p>
          <w:p w14:paraId="769C2498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Posizione e spostamento.</w:t>
            </w:r>
          </w:p>
          <w:p w14:paraId="5F34C025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Sistemi di riferimento inerziali e non inerziali.</w:t>
            </w:r>
          </w:p>
          <w:p w14:paraId="05BC3F0F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Errori di misura e stima dell’errore. Errore assoluto e relativo.</w:t>
            </w:r>
          </w:p>
          <w:p w14:paraId="21CBE058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Rappresentazione di dati sperimentali attraverso tabelle e grafici.</w:t>
            </w:r>
          </w:p>
          <w:p w14:paraId="256A44CC" w14:textId="77777777" w:rsidR="00CE476A" w:rsidRPr="002B2F72" w:rsidRDefault="00CE476A" w:rsidP="00CE476A">
            <w:pPr>
              <w:ind w:left="319" w:right="140"/>
              <w:rPr>
                <w:sz w:val="20"/>
                <w:szCs w:val="20"/>
              </w:rPr>
            </w:pPr>
          </w:p>
        </w:tc>
      </w:tr>
      <w:tr w:rsidR="00CE476A" w:rsidRPr="00743CD4" w14:paraId="3BCA415B" w14:textId="77777777" w:rsidTr="00CE476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01D69" w14:textId="77777777" w:rsidR="00CE476A" w:rsidRPr="002B2F72" w:rsidRDefault="00CE476A" w:rsidP="00CE476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4 </w:t>
            </w:r>
          </w:p>
          <w:p w14:paraId="4045408D" w14:textId="77777777" w:rsidR="00CE476A" w:rsidRPr="002B2F72" w:rsidRDefault="00CE476A" w:rsidP="00CE476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Comprendere e valutare le scelte scientifiche e tecnologiche che interessano la società.</w:t>
            </w:r>
          </w:p>
        </w:tc>
      </w:tr>
      <w:tr w:rsidR="00CE476A" w:rsidRPr="00D63007" w14:paraId="25427B41" w14:textId="77777777" w:rsidTr="00CE476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A1B9F" w14:textId="77777777" w:rsidR="00CE476A" w:rsidRPr="002B2F72" w:rsidRDefault="00CE476A" w:rsidP="00CE476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CE476A" w:rsidRPr="00743CD4" w14:paraId="1CD269BE" w14:textId="77777777" w:rsidTr="00CE476A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F33F3" w14:textId="77777777" w:rsidR="00CE476A" w:rsidRPr="002B2F72" w:rsidRDefault="00CE476A" w:rsidP="00CE476A">
            <w:pPr>
              <w:tabs>
                <w:tab w:val="num" w:pos="319"/>
                <w:tab w:val="num" w:pos="494"/>
              </w:tabs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lastRenderedPageBreak/>
              <w:t>Abilità:</w:t>
            </w:r>
          </w:p>
          <w:p w14:paraId="64F8A1C1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il ruolo della misura delle grandezze fisiche in diversi contesti della vita reale.</w:t>
            </w:r>
          </w:p>
          <w:p w14:paraId="316256F6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la funzione delle macchine nella vita reale e nello sviluppo della tecnologia.</w:t>
            </w:r>
          </w:p>
          <w:p w14:paraId="24AEF0CA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Essere consapevoli dell’utilizzo dell’energia nelle situazioni reali.</w:t>
            </w:r>
          </w:p>
          <w:p w14:paraId="66582B8E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Essere consapevoli riguardo l’utilizzo dell’energia nelle situazioni reali.</w:t>
            </w:r>
          </w:p>
          <w:p w14:paraId="5F8BCCF0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gli scambi energetici in diversi contesti della vita reale.</w:t>
            </w:r>
          </w:p>
          <w:p w14:paraId="1141F1AD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Comprendere e valutare i limiti all’utilizzo dell’energia nella vita reale e nello sviluppo della tecnologia.</w:t>
            </w:r>
          </w:p>
          <w:p w14:paraId="29E12F33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Comprendere la funzione dei dispositivi ottici.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C7797" w14:textId="77777777" w:rsidR="00CE476A" w:rsidRPr="002B2F72" w:rsidRDefault="00CE476A" w:rsidP="00CE476A">
            <w:pPr>
              <w:ind w:left="319" w:right="140" w:hanging="25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Conoscenze:</w:t>
            </w:r>
          </w:p>
          <w:p w14:paraId="2AE4C14F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Cinematica.</w:t>
            </w:r>
          </w:p>
          <w:p w14:paraId="24D8CB4B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Dinamica. </w:t>
            </w:r>
          </w:p>
          <w:p w14:paraId="2BFBBCB0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Trasformazioni e scambi di energia.</w:t>
            </w:r>
          </w:p>
          <w:p w14:paraId="73826781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Effetti termici sulla materia.</w:t>
            </w:r>
          </w:p>
          <w:p w14:paraId="6CC9A936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Termodinamica.</w:t>
            </w:r>
          </w:p>
          <w:p w14:paraId="0F6D6572" w14:textId="77777777" w:rsidR="00CE476A" w:rsidRPr="002B2F72" w:rsidRDefault="00CE476A" w:rsidP="00CE476A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La luce e le sue caratteristiche.</w:t>
            </w:r>
          </w:p>
          <w:p w14:paraId="72D97E62" w14:textId="77777777" w:rsidR="00CE476A" w:rsidRPr="002B2F72" w:rsidRDefault="00CE476A" w:rsidP="00CE476A">
            <w:pPr>
              <w:ind w:left="319" w:right="140"/>
              <w:rPr>
                <w:sz w:val="20"/>
                <w:szCs w:val="20"/>
              </w:rPr>
            </w:pPr>
          </w:p>
        </w:tc>
      </w:tr>
    </w:tbl>
    <w:p w14:paraId="4F2F667A" w14:textId="1E4CAE7B" w:rsidR="00CE476A" w:rsidRDefault="00CE476A" w:rsidP="00CE476A">
      <w:pPr>
        <w:rPr>
          <w:b/>
          <w:sz w:val="20"/>
          <w:szCs w:val="20"/>
        </w:rPr>
      </w:pPr>
    </w:p>
    <w:p w14:paraId="7ECE71EE" w14:textId="50F5C214" w:rsidR="00CE476A" w:rsidRDefault="00CE476A" w:rsidP="00CE476A">
      <w:pPr>
        <w:rPr>
          <w:b/>
          <w:sz w:val="20"/>
          <w:szCs w:val="20"/>
        </w:rPr>
      </w:pPr>
    </w:p>
    <w:p w14:paraId="7F23549A" w14:textId="097181E6" w:rsidR="00CE476A" w:rsidRDefault="00CE476A" w:rsidP="00CE476A">
      <w:pPr>
        <w:rPr>
          <w:b/>
          <w:sz w:val="20"/>
          <w:szCs w:val="20"/>
        </w:rPr>
      </w:pPr>
    </w:p>
    <w:p w14:paraId="62910209" w14:textId="7007F6EC" w:rsidR="00CE476A" w:rsidRDefault="00CE476A" w:rsidP="00CE476A">
      <w:pPr>
        <w:rPr>
          <w:b/>
          <w:sz w:val="20"/>
          <w:szCs w:val="20"/>
        </w:rPr>
      </w:pPr>
    </w:p>
    <w:p w14:paraId="7C98ABE6" w14:textId="77777777" w:rsidR="00CE476A" w:rsidRDefault="00CE476A" w:rsidP="00CE476A">
      <w:pPr>
        <w:rPr>
          <w:b/>
          <w:sz w:val="20"/>
          <w:szCs w:val="20"/>
        </w:rPr>
      </w:pPr>
    </w:p>
    <w:p w14:paraId="687B48F5" w14:textId="77777777" w:rsidR="00CE476A" w:rsidRDefault="00CE476A" w:rsidP="00CE476A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4"/>
        <w:gridCol w:w="3970"/>
        <w:gridCol w:w="3940"/>
      </w:tblGrid>
      <w:tr w:rsidR="00CE476A" w:rsidRPr="00574B9F" w14:paraId="21BD8BE0" w14:textId="77777777" w:rsidTr="00CE476A">
        <w:tc>
          <w:tcPr>
            <w:tcW w:w="10314" w:type="dxa"/>
            <w:gridSpan w:val="3"/>
          </w:tcPr>
          <w:p w14:paraId="5CAADBC2" w14:textId="77777777" w:rsidR="00CE476A" w:rsidRPr="00C51E35" w:rsidRDefault="00CE476A" w:rsidP="00CE47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N</w:t>
            </w:r>
            <w:r w:rsidRPr="00C51E35">
              <w:rPr>
                <w:b/>
                <w:color w:val="000000" w:themeColor="text1"/>
                <w:sz w:val="20"/>
                <w:szCs w:val="20"/>
              </w:rPr>
              <w:t>aturali (2 ore settimanali)</w:t>
            </w:r>
          </w:p>
        </w:tc>
      </w:tr>
      <w:tr w:rsidR="00CE476A" w:rsidRPr="00574B9F" w14:paraId="4C233F1E" w14:textId="77777777" w:rsidTr="00CE476A">
        <w:tc>
          <w:tcPr>
            <w:tcW w:w="2404" w:type="dxa"/>
          </w:tcPr>
          <w:p w14:paraId="7FABE783" w14:textId="77777777" w:rsidR="00CE476A" w:rsidRPr="00C51E35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00DD9650" w14:textId="77777777" w:rsidR="00CE476A" w:rsidRPr="00C51E35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0" w:type="dxa"/>
          </w:tcPr>
          <w:p w14:paraId="4FDC2925" w14:textId="77777777" w:rsidR="00CE476A" w:rsidRPr="00C51E35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CE476A" w:rsidRPr="00CB749D" w14:paraId="3473D164" w14:textId="77777777" w:rsidTr="00CE476A">
        <w:trPr>
          <w:trHeight w:val="1634"/>
        </w:trPr>
        <w:tc>
          <w:tcPr>
            <w:tcW w:w="2404" w:type="dxa"/>
          </w:tcPr>
          <w:p w14:paraId="7F393C8F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51D531E9" w14:textId="77777777" w:rsidR="00CE476A" w:rsidRPr="00CB749D" w:rsidRDefault="00CE476A" w:rsidP="00CE476A">
            <w:pPr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Analizzare dati e interpretarli sviluppando deduzioni e ragionamenti sugli stessi anche con l’ausilio di rappresentazioni grafiche</w:t>
            </w:r>
          </w:p>
          <w:p w14:paraId="7AE88A23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46086065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4A66C9F3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645E3F26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  <w:shd w:val="clear" w:color="auto" w:fill="auto"/>
          </w:tcPr>
          <w:p w14:paraId="0EA986C6" w14:textId="77777777" w:rsidR="00CE476A" w:rsidRPr="00CB749D" w:rsidRDefault="00CE476A" w:rsidP="00CE476A">
            <w:pPr>
              <w:ind w:left="290" w:hanging="284"/>
              <w:rPr>
                <w:sz w:val="20"/>
                <w:szCs w:val="20"/>
              </w:rPr>
            </w:pPr>
          </w:p>
          <w:p w14:paraId="18A417F9" w14:textId="77777777" w:rsidR="00CE476A" w:rsidRPr="00CB749D" w:rsidRDefault="00CE476A" w:rsidP="00CE476A">
            <w:pPr>
              <w:widowControl/>
              <w:numPr>
                <w:ilvl w:val="0"/>
                <w:numId w:val="48"/>
              </w:numPr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identificare i componenti di un sistema per individuarne gli elementi costitutivi e definirne rapporti e relazioni tra di essi</w:t>
            </w:r>
          </w:p>
          <w:p w14:paraId="6A386E37" w14:textId="77777777" w:rsidR="00CE476A" w:rsidRPr="00CB749D" w:rsidRDefault="00CE476A" w:rsidP="00CE476A">
            <w:pPr>
              <w:widowControl/>
              <w:numPr>
                <w:ilvl w:val="0"/>
                <w:numId w:val="48"/>
              </w:numPr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catalogare e ordinare gli elementi in base a differenti criteri</w:t>
            </w:r>
          </w:p>
          <w:p w14:paraId="11E92E1E" w14:textId="77777777" w:rsidR="00CE476A" w:rsidRPr="00CB749D" w:rsidRDefault="00CE476A" w:rsidP="00CE476A">
            <w:pPr>
              <w:widowControl/>
              <w:numPr>
                <w:ilvl w:val="0"/>
                <w:numId w:val="48"/>
              </w:numPr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comprendere e utilizzare il simbolismo formale delle Scienze</w:t>
            </w:r>
          </w:p>
          <w:p w14:paraId="399AEB39" w14:textId="77777777" w:rsidR="00CE476A" w:rsidRPr="00CB749D" w:rsidRDefault="00CE476A" w:rsidP="00CE476A">
            <w:pPr>
              <w:pStyle w:val="Paragrafoelenco"/>
              <w:widowControl/>
              <w:numPr>
                <w:ilvl w:val="0"/>
                <w:numId w:val="48"/>
              </w:numPr>
              <w:autoSpaceDE/>
              <w:autoSpaceDN/>
              <w:ind w:left="290" w:hanging="284"/>
              <w:contextualSpacing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 xml:space="preserve">risolvere situazioni problematiche utilizzando linguaggi specifici </w:t>
            </w:r>
          </w:p>
        </w:tc>
        <w:tc>
          <w:tcPr>
            <w:tcW w:w="3940" w:type="dxa"/>
            <w:vMerge w:val="restart"/>
          </w:tcPr>
          <w:p w14:paraId="073EB7A3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0C179819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0032AD2F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332A9D19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04D98454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27B64DE1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17D66F88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18817020" w14:textId="77777777" w:rsidR="00CE476A" w:rsidRDefault="00CE476A" w:rsidP="00CE476A">
            <w:pPr>
              <w:ind w:left="213"/>
              <w:rPr>
                <w:sz w:val="20"/>
                <w:szCs w:val="20"/>
              </w:rPr>
            </w:pPr>
          </w:p>
          <w:p w14:paraId="38B74C8C" w14:textId="77777777" w:rsidR="00CE476A" w:rsidRDefault="00CE476A" w:rsidP="00CE476A">
            <w:pPr>
              <w:ind w:left="213"/>
              <w:rPr>
                <w:sz w:val="20"/>
                <w:szCs w:val="20"/>
              </w:rPr>
            </w:pPr>
          </w:p>
          <w:p w14:paraId="6B00774A" w14:textId="77777777" w:rsidR="00CE476A" w:rsidRDefault="00CE476A" w:rsidP="00CE476A">
            <w:pPr>
              <w:ind w:left="213"/>
              <w:rPr>
                <w:sz w:val="20"/>
                <w:szCs w:val="20"/>
              </w:rPr>
            </w:pPr>
          </w:p>
          <w:p w14:paraId="0BED4952" w14:textId="77777777" w:rsidR="00CE476A" w:rsidRDefault="00CE476A" w:rsidP="00CE476A">
            <w:pPr>
              <w:ind w:left="213"/>
              <w:rPr>
                <w:sz w:val="20"/>
                <w:szCs w:val="20"/>
              </w:rPr>
            </w:pPr>
          </w:p>
          <w:p w14:paraId="292296F2" w14:textId="77777777" w:rsidR="00CE476A" w:rsidRDefault="00CE476A" w:rsidP="00CE476A">
            <w:pPr>
              <w:widowControl/>
              <w:numPr>
                <w:ilvl w:val="0"/>
                <w:numId w:val="48"/>
              </w:numPr>
              <w:tabs>
                <w:tab w:val="clear" w:pos="720"/>
              </w:tabs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conoscere i modelli teorici elaborati nel tempo per spiegare i meccanismi e i processi che sono alla base dei fenomeni naturali</w:t>
            </w:r>
          </w:p>
          <w:p w14:paraId="2F0598AF" w14:textId="77777777" w:rsidR="00CE476A" w:rsidRPr="00CB749D" w:rsidRDefault="00CE476A" w:rsidP="00CE476A">
            <w:pPr>
              <w:widowControl/>
              <w:numPr>
                <w:ilvl w:val="0"/>
                <w:numId w:val="48"/>
              </w:numPr>
              <w:tabs>
                <w:tab w:val="clear" w:pos="720"/>
              </w:tabs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 xml:space="preserve">conoscere i quesiti aperti dal progresso scientifico nei principali campi di ricerca e di applicazione </w:t>
            </w:r>
          </w:p>
          <w:p w14:paraId="04BF3217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35F15EE5" w14:textId="77777777" w:rsidR="00CE476A" w:rsidRDefault="00CE476A" w:rsidP="00CE476A">
            <w:pPr>
              <w:rPr>
                <w:sz w:val="20"/>
                <w:szCs w:val="20"/>
              </w:rPr>
            </w:pPr>
          </w:p>
          <w:p w14:paraId="07D2360F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2670A023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49BC2B84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52DE47C2" w14:textId="77777777" w:rsidR="00CE476A" w:rsidRPr="00CB749D" w:rsidRDefault="00CE476A" w:rsidP="00CE476A">
            <w:pPr>
              <w:tabs>
                <w:tab w:val="left" w:pos="1104"/>
              </w:tabs>
              <w:rPr>
                <w:sz w:val="20"/>
                <w:szCs w:val="20"/>
              </w:rPr>
            </w:pPr>
          </w:p>
        </w:tc>
      </w:tr>
      <w:tr w:rsidR="00CE476A" w:rsidRPr="00CB749D" w14:paraId="68D33B27" w14:textId="77777777" w:rsidTr="00CE476A">
        <w:trPr>
          <w:trHeight w:val="2974"/>
        </w:trPr>
        <w:tc>
          <w:tcPr>
            <w:tcW w:w="2404" w:type="dxa"/>
          </w:tcPr>
          <w:p w14:paraId="5A34C317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352D3A6C" w14:textId="77777777" w:rsidR="00CE476A" w:rsidRPr="00CB749D" w:rsidRDefault="00CE476A" w:rsidP="00CE476A">
            <w:pPr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23271EBF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  <w:p w14:paraId="2ED3533D" w14:textId="77777777" w:rsidR="00CE476A" w:rsidRPr="00CB749D" w:rsidRDefault="00CE476A" w:rsidP="00CE476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C2D1A6E" w14:textId="77777777" w:rsidR="00CE476A" w:rsidRPr="00CB749D" w:rsidRDefault="00CE476A" w:rsidP="00CE476A">
            <w:pPr>
              <w:ind w:left="290" w:hanging="284"/>
              <w:rPr>
                <w:sz w:val="20"/>
                <w:szCs w:val="20"/>
              </w:rPr>
            </w:pPr>
          </w:p>
          <w:p w14:paraId="695BF4E8" w14:textId="77777777" w:rsidR="00CE476A" w:rsidRPr="00CB749D" w:rsidRDefault="00CE476A" w:rsidP="00CE476A">
            <w:pPr>
              <w:widowControl/>
              <w:numPr>
                <w:ilvl w:val="0"/>
                <w:numId w:val="49"/>
              </w:numPr>
              <w:tabs>
                <w:tab w:val="clear" w:pos="720"/>
              </w:tabs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cogliere gli aspetti caratterizzanti dei fenomeni, identificando differenze, similitudini e variazioni</w:t>
            </w:r>
          </w:p>
          <w:p w14:paraId="07CF475E" w14:textId="77777777" w:rsidR="00CE476A" w:rsidRPr="00CB749D" w:rsidRDefault="00CE476A" w:rsidP="00CE476A">
            <w:pPr>
              <w:widowControl/>
              <w:numPr>
                <w:ilvl w:val="0"/>
                <w:numId w:val="49"/>
              </w:numPr>
              <w:tabs>
                <w:tab w:val="clear" w:pos="720"/>
              </w:tabs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saper ricercare e raccogliere informazioni relative ad un problema, selezionando la fonte</w:t>
            </w:r>
          </w:p>
          <w:p w14:paraId="35F1A7E2" w14:textId="77777777" w:rsidR="00CE476A" w:rsidRPr="00CB749D" w:rsidRDefault="00CE476A" w:rsidP="00CE476A">
            <w:pPr>
              <w:widowControl/>
              <w:numPr>
                <w:ilvl w:val="0"/>
                <w:numId w:val="49"/>
              </w:numPr>
              <w:tabs>
                <w:tab w:val="clear" w:pos="720"/>
              </w:tabs>
              <w:autoSpaceDE/>
              <w:autoSpaceDN/>
              <w:ind w:left="290" w:hanging="284"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saper formulare ipotesi</w:t>
            </w:r>
          </w:p>
          <w:p w14:paraId="12C24E90" w14:textId="77777777" w:rsidR="00CE476A" w:rsidRDefault="00CE476A" w:rsidP="00CE476A">
            <w:pPr>
              <w:pStyle w:val="Paragrafoelenco"/>
              <w:widowControl/>
              <w:numPr>
                <w:ilvl w:val="0"/>
                <w:numId w:val="41"/>
              </w:numPr>
              <w:autoSpaceDE/>
              <w:autoSpaceDN/>
              <w:ind w:left="290" w:hanging="284"/>
              <w:contextualSpacing/>
              <w:rPr>
                <w:sz w:val="20"/>
                <w:szCs w:val="20"/>
              </w:rPr>
            </w:pPr>
            <w:r w:rsidRPr="00CB749D">
              <w:rPr>
                <w:sz w:val="20"/>
                <w:szCs w:val="20"/>
              </w:rPr>
              <w:t>saper prendere atto di dover modificare le proprie opinioni e le proprie ipotesi in base a dati reali</w:t>
            </w:r>
          </w:p>
          <w:p w14:paraId="434CAC66" w14:textId="77777777" w:rsidR="00CE476A" w:rsidRPr="00CB749D" w:rsidRDefault="00CE476A" w:rsidP="00CE476A"/>
        </w:tc>
        <w:tc>
          <w:tcPr>
            <w:tcW w:w="3940" w:type="dxa"/>
            <w:vMerge/>
          </w:tcPr>
          <w:p w14:paraId="6F7EA6D5" w14:textId="77777777" w:rsidR="00CE476A" w:rsidRPr="00CB749D" w:rsidRDefault="00CE476A" w:rsidP="00CE476A">
            <w:pPr>
              <w:pStyle w:val="Paragrafoelenco"/>
              <w:ind w:left="34"/>
              <w:rPr>
                <w:sz w:val="20"/>
                <w:szCs w:val="20"/>
              </w:rPr>
            </w:pPr>
          </w:p>
        </w:tc>
      </w:tr>
    </w:tbl>
    <w:p w14:paraId="0A913817" w14:textId="4E976804" w:rsidR="00CE476A" w:rsidRDefault="00CE476A" w:rsidP="00CE476A">
      <w:pPr>
        <w:jc w:val="both"/>
        <w:rPr>
          <w:b/>
          <w:sz w:val="20"/>
          <w:szCs w:val="20"/>
        </w:rPr>
      </w:pPr>
    </w:p>
    <w:p w14:paraId="217E3FCA" w14:textId="0361F62A" w:rsidR="00CE476A" w:rsidRDefault="00CE476A" w:rsidP="00CE476A">
      <w:pPr>
        <w:jc w:val="both"/>
        <w:rPr>
          <w:b/>
          <w:sz w:val="20"/>
          <w:szCs w:val="20"/>
        </w:rPr>
      </w:pPr>
    </w:p>
    <w:p w14:paraId="602D4B33" w14:textId="5758B5FF" w:rsidR="00CE476A" w:rsidRDefault="00CE476A" w:rsidP="00CE476A">
      <w:pPr>
        <w:jc w:val="both"/>
        <w:rPr>
          <w:b/>
          <w:sz w:val="20"/>
          <w:szCs w:val="20"/>
        </w:rPr>
      </w:pPr>
    </w:p>
    <w:p w14:paraId="014AD06E" w14:textId="2E2AC8CE" w:rsidR="00CE476A" w:rsidRDefault="00CE476A" w:rsidP="00CE476A">
      <w:pPr>
        <w:jc w:val="both"/>
        <w:rPr>
          <w:b/>
          <w:sz w:val="20"/>
          <w:szCs w:val="20"/>
        </w:rPr>
      </w:pPr>
    </w:p>
    <w:p w14:paraId="3A664D32" w14:textId="01AC4BA6" w:rsidR="00CE476A" w:rsidRDefault="00CE476A" w:rsidP="00CE476A">
      <w:pPr>
        <w:jc w:val="both"/>
        <w:rPr>
          <w:b/>
          <w:sz w:val="20"/>
          <w:szCs w:val="20"/>
        </w:rPr>
      </w:pPr>
    </w:p>
    <w:p w14:paraId="49DEDE3F" w14:textId="0600E08C" w:rsidR="00CE476A" w:rsidRDefault="00CE476A" w:rsidP="00CE476A">
      <w:pPr>
        <w:jc w:val="both"/>
        <w:rPr>
          <w:b/>
          <w:sz w:val="20"/>
          <w:szCs w:val="20"/>
        </w:rPr>
      </w:pPr>
    </w:p>
    <w:p w14:paraId="6AB3142D" w14:textId="77777777" w:rsidR="00CE476A" w:rsidRDefault="00CE476A" w:rsidP="00CE476A">
      <w:pPr>
        <w:jc w:val="both"/>
        <w:rPr>
          <w:b/>
          <w:sz w:val="20"/>
          <w:szCs w:val="20"/>
        </w:rPr>
      </w:pPr>
    </w:p>
    <w:p w14:paraId="66D05E11" w14:textId="77777777" w:rsidR="00CE476A" w:rsidRDefault="00CE476A" w:rsidP="00CE476A">
      <w:pPr>
        <w:jc w:val="both"/>
        <w:rPr>
          <w:b/>
          <w:sz w:val="20"/>
          <w:szCs w:val="20"/>
        </w:rPr>
      </w:pPr>
    </w:p>
    <w:p w14:paraId="00217392" w14:textId="77777777" w:rsidR="00CE476A" w:rsidRPr="00CB749D" w:rsidRDefault="00CE476A" w:rsidP="00CE476A">
      <w:pPr>
        <w:jc w:val="both"/>
        <w:rPr>
          <w:b/>
          <w:sz w:val="20"/>
          <w:szCs w:val="20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CE476A" w14:paraId="3142EF18" w14:textId="77777777" w:rsidTr="00CE476A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1E5B57C5" w14:textId="77777777" w:rsidR="00CE476A" w:rsidRPr="003D0E8F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Scienze Motorie e S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>portive (2 ore settimanali)</w:t>
            </w:r>
          </w:p>
        </w:tc>
      </w:tr>
      <w:tr w:rsidR="00CE476A" w14:paraId="1C257390" w14:textId="77777777" w:rsidTr="00CE476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6FDB3B5D" w14:textId="77777777" w:rsidR="00CE476A" w:rsidRPr="003D0E8F" w:rsidRDefault="00CE476A" w:rsidP="00CE476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48816236" w14:textId="77777777" w:rsidR="00CE476A" w:rsidRPr="003D0E8F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26A17C2C" w14:textId="77777777" w:rsidR="00CE476A" w:rsidRPr="003D0E8F" w:rsidRDefault="00CE476A" w:rsidP="00CE47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CE476A" w14:paraId="01545E45" w14:textId="77777777" w:rsidTr="00CE476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63CF0B0A" w14:textId="77777777" w:rsidR="00CE476A" w:rsidRPr="002B2F72" w:rsidRDefault="00CE476A" w:rsidP="00CE476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strategie appropriate per la soluzione di problemi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18E77386" w14:textId="77777777" w:rsidR="00CE476A" w:rsidRPr="002B2F72" w:rsidRDefault="00CE476A" w:rsidP="00CE476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Gli alunni dovranno applicare</w:t>
            </w:r>
          </w:p>
          <w:p w14:paraId="02479CF2" w14:textId="77777777" w:rsidR="00CE476A" w:rsidRPr="002B2F72" w:rsidRDefault="00CE476A" w:rsidP="00CE476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autonomamente le conoscenze e le </w:t>
            </w:r>
          </w:p>
          <w:p w14:paraId="105CAB69" w14:textId="77777777" w:rsidR="00CE476A" w:rsidRPr="002B2F72" w:rsidRDefault="00CE476A" w:rsidP="00CE476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procedure di compiti semplici (più o meno correttamente. </w:t>
            </w:r>
          </w:p>
          <w:p w14:paraId="4E28972A" w14:textId="77777777" w:rsidR="00CE476A" w:rsidRPr="002B2F72" w:rsidRDefault="00CE476A" w:rsidP="00CE476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I più portati per la disciplina dovranno </w:t>
            </w:r>
          </w:p>
          <w:p w14:paraId="063C03B2" w14:textId="77777777" w:rsidR="00CE476A" w:rsidRPr="002B2F72" w:rsidRDefault="00CE476A" w:rsidP="00CE476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applicare le conoscenze e le procedure </w:t>
            </w:r>
          </w:p>
          <w:p w14:paraId="47668A8C" w14:textId="77777777" w:rsidR="00CE476A" w:rsidRPr="002B2F72" w:rsidRDefault="00CE476A" w:rsidP="00CE476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acquisite di compiti più complessi, anche </w:t>
            </w:r>
          </w:p>
          <w:p w14:paraId="43DDF041" w14:textId="77777777" w:rsidR="00CE476A" w:rsidRPr="002B2F72" w:rsidRDefault="00CE476A" w:rsidP="00CE476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se con qualche imprecisione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3456CDD2" w14:textId="77777777" w:rsidR="00CE476A" w:rsidRPr="002B2F72" w:rsidRDefault="00CE476A" w:rsidP="00CE476A"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>Conoscenza in maniera completa, benché elementare, dei giusti ritmi di lavoro, del significato specifico di forza, velocità e resistenza.</w:t>
            </w:r>
          </w:p>
          <w:p w14:paraId="0122D3D3" w14:textId="77777777" w:rsidR="00CE476A" w:rsidRPr="002B2F72" w:rsidRDefault="00CE476A" w:rsidP="00CE476A"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Rielaborazione degli schemi motori di base.</w:t>
            </w:r>
          </w:p>
          <w:p w14:paraId="3024F3A9" w14:textId="77777777" w:rsidR="00CE476A" w:rsidRPr="002B2F72" w:rsidRDefault="00CE476A" w:rsidP="00CE476A"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>Conoscenza delle tecniche fondamentali e individuali con piccoli attrezzi e in particolare con i giochi di squadre.</w:t>
            </w:r>
          </w:p>
          <w:p w14:paraId="14A4621B" w14:textId="77777777" w:rsidR="00CE476A" w:rsidRPr="002B2F72" w:rsidRDefault="00CE476A" w:rsidP="00CE476A">
            <w:pPr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</w:p>
        </w:tc>
      </w:tr>
      <w:tr w:rsidR="00CE476A" w14:paraId="7987AFA9" w14:textId="77777777" w:rsidTr="00CE476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1CB13E98" w14:textId="77777777" w:rsidR="00CE476A" w:rsidRPr="002B2F72" w:rsidRDefault="00CE476A" w:rsidP="00CE476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Linguaggio tecnico della disciplina e approfondimento delle tematiche relative alla tutela della Salute.</w:t>
            </w:r>
          </w:p>
          <w:p w14:paraId="56BB0DEB" w14:textId="77777777" w:rsidR="00CE476A" w:rsidRPr="002B2F72" w:rsidRDefault="00CE476A" w:rsidP="00CE476A">
            <w:pPr>
              <w:rPr>
                <w:sz w:val="20"/>
                <w:szCs w:val="20"/>
              </w:rPr>
            </w:pPr>
          </w:p>
          <w:p w14:paraId="6111E302" w14:textId="77777777" w:rsidR="00CE476A" w:rsidRPr="002B2F72" w:rsidRDefault="00CE476A" w:rsidP="00CE476A">
            <w:pPr>
              <w:rPr>
                <w:sz w:val="20"/>
                <w:szCs w:val="20"/>
              </w:rPr>
            </w:pPr>
          </w:p>
          <w:p w14:paraId="063EC07C" w14:textId="77777777" w:rsidR="00CE476A" w:rsidRPr="002B2F72" w:rsidRDefault="00CE476A" w:rsidP="00CE476A">
            <w:pPr>
              <w:rPr>
                <w:sz w:val="20"/>
                <w:szCs w:val="20"/>
              </w:rPr>
            </w:pPr>
          </w:p>
          <w:p w14:paraId="306B1915" w14:textId="77777777" w:rsidR="00CE476A" w:rsidRPr="002B2F72" w:rsidRDefault="00CE476A" w:rsidP="00CE476A">
            <w:pPr>
              <w:rPr>
                <w:sz w:val="20"/>
                <w:szCs w:val="20"/>
              </w:rPr>
            </w:pPr>
          </w:p>
          <w:p w14:paraId="17AE11C6" w14:textId="77777777" w:rsidR="00CE476A" w:rsidRPr="002B2F72" w:rsidRDefault="00CE476A" w:rsidP="00CE476A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0BEC95ED" w14:textId="77777777" w:rsidR="00CE476A" w:rsidRPr="002B2F72" w:rsidRDefault="00CE476A" w:rsidP="00CE476A">
            <w:pPr>
              <w:pStyle w:val="Paragrafoelenco"/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Saper individuare i termini specifici della disciplina.</w:t>
            </w:r>
          </w:p>
          <w:p w14:paraId="0E405308" w14:textId="77777777" w:rsidR="00CE476A" w:rsidRPr="002B2F72" w:rsidRDefault="00CE476A" w:rsidP="00CE476A">
            <w:pPr>
              <w:pStyle w:val="Paragrafoelenco"/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Saper distinguere i corretti stili di vita per la tutela della Salute.</w:t>
            </w:r>
          </w:p>
          <w:p w14:paraId="54BE1AA5" w14:textId="77777777" w:rsidR="00CE476A" w:rsidRPr="002B2F72" w:rsidRDefault="00CE476A" w:rsidP="00CE476A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Progetto “Lo sport….è vita!” (Gruppi </w:t>
            </w:r>
            <w:proofErr w:type="spellStart"/>
            <w:r w:rsidRPr="002B2F72">
              <w:rPr>
                <w:sz w:val="20"/>
                <w:szCs w:val="20"/>
              </w:rPr>
              <w:t>Sportivi</w:t>
            </w:r>
            <w:proofErr w:type="gramStart"/>
            <w:r w:rsidRPr="002B2F72">
              <w:rPr>
                <w:sz w:val="20"/>
                <w:szCs w:val="20"/>
              </w:rPr>
              <w:t>:</w:t>
            </w:r>
            <w:proofErr w:type="gramEnd"/>
            <w:r w:rsidRPr="002B2F72">
              <w:rPr>
                <w:sz w:val="20"/>
                <w:szCs w:val="20"/>
              </w:rPr>
              <w:t>progetto</w:t>
            </w:r>
            <w:proofErr w:type="spellEnd"/>
            <w:r w:rsidRPr="002B2F72">
              <w:rPr>
                <w:sz w:val="20"/>
                <w:szCs w:val="20"/>
              </w:rPr>
              <w:t xml:space="preserve"> da inserire nel POF).</w:t>
            </w:r>
          </w:p>
          <w:p w14:paraId="1C110363" w14:textId="77777777" w:rsidR="00CE476A" w:rsidRPr="002B2F72" w:rsidRDefault="00CE476A" w:rsidP="00CE476A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Progetto “BLS” (da inserire nel POF)</w:t>
            </w:r>
          </w:p>
          <w:p w14:paraId="53BB9F77" w14:textId="77777777" w:rsidR="00CE476A" w:rsidRPr="002B2F72" w:rsidRDefault="00CE476A" w:rsidP="00CE476A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Potenziamento delle capacità condizionale e coordinative</w:t>
            </w:r>
          </w:p>
          <w:p w14:paraId="5FE18267" w14:textId="77777777" w:rsidR="00CE476A" w:rsidRPr="002B2F72" w:rsidRDefault="00CE476A" w:rsidP="00CE476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69549204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della terminologia specifica della disciplina.</w:t>
            </w:r>
          </w:p>
          <w:p w14:paraId="6C72932B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Cenni di anatomia e fisiologia dei principali apparati.</w:t>
            </w:r>
          </w:p>
          <w:p w14:paraId="0284D229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dei fondamentali individuali dei giochi di squadra.</w:t>
            </w:r>
          </w:p>
          <w:p w14:paraId="3C7F13FC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 regolamento tecnico dei giochi di squadra.</w:t>
            </w:r>
          </w:p>
          <w:p w14:paraId="722E8104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proofErr w:type="gramStart"/>
            <w:r w:rsidRPr="002B2F72">
              <w:rPr>
                <w:rFonts w:eastAsia="Calibri"/>
                <w:sz w:val="20"/>
                <w:szCs w:val="20"/>
              </w:rPr>
              <w:t xml:space="preserve">  </w:t>
            </w:r>
            <w:proofErr w:type="gramEnd"/>
            <w:r w:rsidRPr="002B2F72">
              <w:rPr>
                <w:sz w:val="20"/>
                <w:szCs w:val="20"/>
              </w:rPr>
              <w:t>Conoscenza  delle capacità condizionali</w:t>
            </w:r>
          </w:p>
          <w:p w14:paraId="7D185875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della ginnastica posturale e respiratoria con riferimento ai paramorfismi e dismorfismi.</w:t>
            </w:r>
          </w:p>
          <w:p w14:paraId="2A0670D3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sulle nozioni principali dell'alimentazione.</w:t>
            </w:r>
          </w:p>
          <w:p w14:paraId="54230CEB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delle nozioni sull'igiene personale.</w:t>
            </w:r>
          </w:p>
          <w:p w14:paraId="5FB36B09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Interiorizzazione dell'autostima </w:t>
            </w:r>
          </w:p>
          <w:p w14:paraId="011E260B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Acquisire </w:t>
            </w:r>
            <w:r w:rsidRPr="002B2F72">
              <w:rPr>
                <w:sz w:val="20"/>
                <w:szCs w:val="20"/>
              </w:rPr>
              <w:t>responsabilità e corretto senso civico.</w:t>
            </w:r>
          </w:p>
          <w:p w14:paraId="7CA62B71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 Conoscenza teorica e pratica relativa alla forza – resistenza -velocità e capacità coordinative</w:t>
            </w:r>
          </w:p>
          <w:p w14:paraId="0DDD77C7" w14:textId="77777777" w:rsidR="00CE476A" w:rsidRPr="002B2F72" w:rsidRDefault="00CE476A" w:rsidP="00CE476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 Conoscenza del primo soccorso</w:t>
            </w:r>
            <w:proofErr w:type="gramStart"/>
            <w:r w:rsidRPr="002B2F72">
              <w:rPr>
                <w:rFonts w:eastAsia="Calibri"/>
                <w:sz w:val="20"/>
                <w:szCs w:val="20"/>
              </w:rPr>
              <w:t xml:space="preserve">  </w:t>
            </w:r>
            <w:proofErr w:type="gramEnd"/>
            <w:r w:rsidRPr="002B2F72">
              <w:rPr>
                <w:rFonts w:eastAsia="Calibri"/>
                <w:sz w:val="20"/>
                <w:szCs w:val="20"/>
              </w:rPr>
              <w:t xml:space="preserve">sui traumi più frequenti </w:t>
            </w:r>
          </w:p>
          <w:p w14:paraId="0448D7B3" w14:textId="77777777" w:rsidR="00CE476A" w:rsidRPr="002B2F72" w:rsidRDefault="00CE476A" w:rsidP="00CE476A">
            <w:pPr>
              <w:pStyle w:val="Paragrafoelenco"/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  <w:r w:rsidRPr="002B2F72">
              <w:rPr>
                <w:rFonts w:eastAsia="Calibri"/>
                <w:sz w:val="20"/>
                <w:szCs w:val="20"/>
              </w:rPr>
              <w:t>•Acquisizione tecnico-pratica relativamente ai grandi attrezzi</w:t>
            </w:r>
          </w:p>
        </w:tc>
      </w:tr>
    </w:tbl>
    <w:p w14:paraId="656AEB17" w14:textId="77777777" w:rsidR="00CE476A" w:rsidRDefault="00CE476A" w:rsidP="00CE476A">
      <w:pPr>
        <w:rPr>
          <w:b/>
          <w:sz w:val="20"/>
          <w:szCs w:val="20"/>
        </w:rPr>
      </w:pPr>
    </w:p>
    <w:p w14:paraId="0F6F3090" w14:textId="44AD4150" w:rsidR="00983323" w:rsidRDefault="00983323">
      <w:pPr>
        <w:spacing w:before="1"/>
        <w:rPr>
          <w:sz w:val="18"/>
        </w:rPr>
      </w:pPr>
    </w:p>
    <w:p w14:paraId="45AF7AA5" w14:textId="7800EAF3" w:rsidR="00CE476A" w:rsidRDefault="00CE476A">
      <w:pPr>
        <w:spacing w:before="1"/>
        <w:rPr>
          <w:sz w:val="18"/>
        </w:rPr>
      </w:pPr>
    </w:p>
    <w:p w14:paraId="56425267" w14:textId="4960296F" w:rsidR="00CE476A" w:rsidRDefault="00CE476A">
      <w:pPr>
        <w:spacing w:before="1"/>
        <w:rPr>
          <w:sz w:val="18"/>
        </w:rPr>
      </w:pPr>
    </w:p>
    <w:p w14:paraId="59CF4F42" w14:textId="01207EAE" w:rsidR="00CE476A" w:rsidRDefault="00CE476A">
      <w:pPr>
        <w:spacing w:before="1"/>
        <w:rPr>
          <w:sz w:val="18"/>
        </w:rPr>
      </w:pPr>
    </w:p>
    <w:p w14:paraId="127C8349" w14:textId="4DC5548C" w:rsidR="00CE476A" w:rsidRDefault="00CE476A">
      <w:pPr>
        <w:spacing w:before="1"/>
        <w:rPr>
          <w:sz w:val="18"/>
        </w:rPr>
      </w:pPr>
    </w:p>
    <w:p w14:paraId="26494E36" w14:textId="654A2ECE" w:rsidR="00CE476A" w:rsidRDefault="00CE476A">
      <w:pPr>
        <w:spacing w:before="1"/>
        <w:rPr>
          <w:sz w:val="18"/>
        </w:rPr>
      </w:pPr>
    </w:p>
    <w:p w14:paraId="69F26FB9" w14:textId="14B4F2B6" w:rsidR="00CE476A" w:rsidRDefault="00CE476A">
      <w:pPr>
        <w:spacing w:before="1"/>
        <w:rPr>
          <w:sz w:val="18"/>
        </w:rPr>
      </w:pPr>
    </w:p>
    <w:p w14:paraId="7CCFF62C" w14:textId="5123EFD1" w:rsidR="00CE476A" w:rsidRDefault="00CE476A">
      <w:pPr>
        <w:spacing w:before="1"/>
        <w:rPr>
          <w:sz w:val="18"/>
        </w:rPr>
      </w:pPr>
    </w:p>
    <w:p w14:paraId="6AB40C40" w14:textId="1846DF99" w:rsidR="00CE476A" w:rsidRDefault="00CE476A">
      <w:pPr>
        <w:spacing w:before="1"/>
        <w:rPr>
          <w:sz w:val="18"/>
        </w:rPr>
      </w:pPr>
    </w:p>
    <w:p w14:paraId="5593ECDA" w14:textId="214B7DF4" w:rsidR="00CE476A" w:rsidRPr="00CE476A" w:rsidRDefault="00CE476A" w:rsidP="00CE476A">
      <w:pPr>
        <w:pStyle w:val="Paragrafoelenco"/>
        <w:numPr>
          <w:ilvl w:val="0"/>
          <w:numId w:val="41"/>
        </w:numPr>
        <w:spacing w:before="1"/>
        <w:rPr>
          <w:b/>
          <w:bCs/>
        </w:rPr>
      </w:pPr>
      <w:bookmarkStart w:id="0" w:name="_GoBack"/>
      <w:bookmarkEnd w:id="0"/>
      <w:r w:rsidRPr="00CE476A">
        <w:rPr>
          <w:b/>
          <w:bCs/>
        </w:rPr>
        <w:t xml:space="preserve"> EDUCAZIONE CIVICA</w:t>
      </w:r>
    </w:p>
    <w:p w14:paraId="6D60B54E" w14:textId="32186D6B" w:rsidR="00CE476A" w:rsidRDefault="00CE476A">
      <w:pPr>
        <w:spacing w:before="1"/>
        <w:rPr>
          <w:sz w:val="18"/>
        </w:rPr>
      </w:pPr>
    </w:p>
    <w:p w14:paraId="6E2A73EA" w14:textId="6DADD43D" w:rsidR="00CE476A" w:rsidRDefault="00CE476A">
      <w:pPr>
        <w:spacing w:before="1"/>
        <w:rPr>
          <w:sz w:val="18"/>
        </w:rPr>
      </w:pPr>
    </w:p>
    <w:p w14:paraId="40B4084B" w14:textId="77777777" w:rsidR="00CE476A" w:rsidRDefault="00CE476A">
      <w:pPr>
        <w:spacing w:before="1"/>
        <w:rPr>
          <w:sz w:val="18"/>
        </w:rPr>
      </w:pPr>
    </w:p>
    <w:p w14:paraId="0B456074" w14:textId="51C9C592" w:rsidR="00983323" w:rsidRPr="00CE476A" w:rsidRDefault="00B76F7F" w:rsidP="00CE476A">
      <w:pPr>
        <w:spacing w:before="7"/>
        <w:rPr>
          <w:b/>
          <w:sz w:val="16"/>
        </w:rPr>
        <w:sectPr w:rsidR="00983323" w:rsidRPr="00CE476A">
          <w:pgSz w:w="11900" w:h="16840"/>
          <w:pgMar w:top="1420" w:right="520" w:bottom="1100" w:left="280" w:header="0" w:footer="882" w:gutter="0"/>
          <w:cols w:space="720"/>
        </w:sectPr>
      </w:pPr>
      <w:r>
        <w:pict w14:anchorId="69370C7B">
          <v:group id="_x0000_s1043" style="position:absolute;margin-left:52.2pt;margin-top:11.5pt;width:490.6pt;height:36pt;z-index:-251621376;mso-wrap-distance-left:0;mso-wrap-distance-right:0;mso-position-horizontal-relative:page" coordorigin="1044,230" coordsize="9812,720">
            <v:line id="_x0000_s1047" style="position:absolute" from="1049,235" to="1049,950" strokeweight=".5pt"/>
            <v:line id="_x0000_s1046" style="position:absolute" from="10851,235" to="10851,950" strokeweight=".5pt"/>
            <v:line id="_x0000_s1045" style="position:absolute" from="1049,235" to="10851,23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1044;top:229;width:9812;height:720" filled="f" stroked="f">
              <v:textbox inset="0,0,0,0">
                <w:txbxContent>
                  <w:p w14:paraId="7C0C175C" w14:textId="77777777" w:rsidR="00CE476A" w:rsidRDefault="00CE476A">
                    <w:pPr>
                      <w:spacing w:before="30"/>
                      <w:ind w:left="90" w:right="77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F91F9F5" w14:textId="2C218DE1" w:rsidR="00983323" w:rsidRDefault="00B76F7F" w:rsidP="00CE476A">
      <w:pPr>
        <w:pStyle w:val="Corpotesto"/>
        <w:spacing w:before="68"/>
        <w:ind w:right="1646"/>
        <w:jc w:val="center"/>
      </w:pPr>
      <w:r>
        <w:lastRenderedPageBreak/>
        <w:pict w14:anchorId="7FE6B71A">
          <v:shape id="_x0000_s1042" style="position:absolute;left:0;text-align:left;margin-left:1049pt;margin-top:-9209.85pt;width:9802pt;height:8534.85pt;z-index:251696128;mso-position-horizontal-relative:page" coordorigin="20980,-184197" coordsize="196040,170697" o:spt="100" adj="0,,0" path="m1049,68r,485m10851,68r,485m1049,553r9802,m1275,563r,8040m10641,563r,8040m1270,563r9376,m1270,8603r9376,e" filled="f" strokeweight=".5pt">
            <v:stroke joinstyle="round"/>
            <v:formulas/>
            <v:path arrowok="t" o:connecttype="segments"/>
            <w10:wrap anchorx="page"/>
          </v:shape>
        </w:pict>
      </w:r>
      <w:r w:rsidR="00CE476A">
        <w:t xml:space="preserve">                conclusione del secondo ciclo del sistema educativo di istruzione e di formazione- D.                                    Lgs.  226/2005, art. 1, c. 5, Allegato A)</w:t>
      </w:r>
    </w:p>
    <w:p w14:paraId="1E2F3892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149A0997" w14:textId="77777777" w:rsidR="00983323" w:rsidRDefault="00CE476A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746EA372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53813217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E6B88EE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1E70CD82" w14:textId="77777777" w:rsidR="00983323" w:rsidRDefault="00CE476A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6888ACCC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E59ED44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3AF03DC5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2D7E6FE8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6697D9BE" w14:textId="77777777" w:rsidR="00983323" w:rsidRDefault="00CE476A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6A892C48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per la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 xml:space="preserve">dell’ambiente in cui si vive, in condizioni ordinarie o straordinarie di pericolo, curando l’acquisizione di elementi formativi di base in materia </w:t>
      </w:r>
      <w:proofErr w:type="gramStart"/>
      <w:r>
        <w:rPr>
          <w:b/>
          <w:sz w:val="20"/>
        </w:rPr>
        <w:t>di</w:t>
      </w:r>
      <w:proofErr w:type="gramEnd"/>
      <w:r>
        <w:rPr>
          <w:b/>
          <w:sz w:val="20"/>
        </w:rPr>
        <w:t xml:space="preserve"> primo intervento e protezione civile.</w:t>
      </w:r>
    </w:p>
    <w:p w14:paraId="2B74B354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371069F1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0BBD26E2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728967E4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1C639416" w14:textId="77777777" w:rsidR="00983323" w:rsidRDefault="00CE476A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3334C604" w14:textId="77777777" w:rsidR="00983323" w:rsidRDefault="00983323">
      <w:pPr>
        <w:spacing w:before="8"/>
        <w:rPr>
          <w:b/>
          <w:sz w:val="16"/>
        </w:rPr>
      </w:pPr>
    </w:p>
    <w:p w14:paraId="0A9D5FDF" w14:textId="77777777" w:rsidR="00983323" w:rsidRDefault="00CE476A">
      <w:pPr>
        <w:pStyle w:val="Titolo1"/>
        <w:numPr>
          <w:ilvl w:val="0"/>
          <w:numId w:val="35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5273AE60" w14:textId="77777777" w:rsidR="00983323" w:rsidRDefault="00CE476A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3AF573D7" w14:textId="77777777" w:rsidR="00983323" w:rsidRDefault="00983323">
      <w:pPr>
        <w:rPr>
          <w:sz w:val="20"/>
        </w:rPr>
      </w:pPr>
    </w:p>
    <w:p w14:paraId="7569C636" w14:textId="77777777" w:rsidR="00983323" w:rsidRDefault="00983323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206"/>
        <w:gridCol w:w="2886"/>
        <w:gridCol w:w="2234"/>
        <w:gridCol w:w="2276"/>
        <w:gridCol w:w="120"/>
      </w:tblGrid>
      <w:tr w:rsidR="00983323" w14:paraId="41AB35B6" w14:textId="77777777" w:rsidTr="0001520B">
        <w:trPr>
          <w:trHeight w:val="339"/>
        </w:trPr>
        <w:tc>
          <w:tcPr>
            <w:tcW w:w="9637" w:type="dxa"/>
            <w:gridSpan w:val="5"/>
          </w:tcPr>
          <w:p w14:paraId="75E5EDEA" w14:textId="77777777" w:rsidR="00983323" w:rsidRDefault="00CE476A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10E52438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83323" w14:paraId="127CC511" w14:textId="77777777" w:rsidTr="0001520B">
        <w:trPr>
          <w:trHeight w:val="3557"/>
        </w:trPr>
        <w:tc>
          <w:tcPr>
            <w:tcW w:w="9637" w:type="dxa"/>
            <w:gridSpan w:val="5"/>
          </w:tcPr>
          <w:p w14:paraId="603857E3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6C909852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02308179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19E39FDA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C783E12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3BF21B25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520835C7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003FD3E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54170738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83323" w14:paraId="608BEFA9" w14:textId="77777777" w:rsidTr="00FD15B6">
        <w:trPr>
          <w:trHeight w:val="694"/>
        </w:trPr>
        <w:tc>
          <w:tcPr>
            <w:tcW w:w="35" w:type="dxa"/>
            <w:tcBorders>
              <w:top w:val="nil"/>
            </w:tcBorders>
          </w:tcPr>
          <w:p w14:paraId="57A0C8DC" w14:textId="77777777" w:rsidR="00983323" w:rsidRDefault="0098332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06" w:type="dxa"/>
          </w:tcPr>
          <w:p w14:paraId="4E4675CA" w14:textId="77777777" w:rsidR="00983323" w:rsidRDefault="00CE476A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886" w:type="dxa"/>
          </w:tcPr>
          <w:p w14:paraId="0021A65F" w14:textId="2A4721E4" w:rsidR="00983323" w:rsidRDefault="00CE476A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</w:t>
            </w:r>
            <w:r w:rsidR="00FD15B6">
              <w:rPr>
                <w:b/>
                <w:sz w:val="20"/>
              </w:rPr>
              <w:t xml:space="preserve"> (specificare in quale quadrimestre</w:t>
            </w:r>
            <w:proofErr w:type="gramStart"/>
            <w:r w:rsidR="00FD15B6">
              <w:rPr>
                <w:b/>
                <w:sz w:val="20"/>
              </w:rPr>
              <w:t>)</w:t>
            </w:r>
            <w:proofErr w:type="gramEnd"/>
          </w:p>
        </w:tc>
        <w:tc>
          <w:tcPr>
            <w:tcW w:w="2234" w:type="dxa"/>
          </w:tcPr>
          <w:p w14:paraId="25F831C7" w14:textId="77777777" w:rsidR="00983323" w:rsidRDefault="00CE476A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3D9A59AA" w14:textId="5BF03A43" w:rsidR="00983323" w:rsidRDefault="00CE476A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</w:t>
            </w:r>
            <w:r w:rsidR="00FD15B6">
              <w:rPr>
                <w:b/>
                <w:sz w:val="20"/>
              </w:rPr>
              <w:t xml:space="preserve">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656EA3B9" w14:textId="77777777" w:rsidR="00983323" w:rsidRDefault="0098332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44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01520B" w14:paraId="55BE16F2" w14:textId="77777777" w:rsidTr="0001520B">
        <w:trPr>
          <w:trHeight w:val="1261"/>
        </w:trPr>
        <w:tc>
          <w:tcPr>
            <w:tcW w:w="2267" w:type="dxa"/>
          </w:tcPr>
          <w:p w14:paraId="44D7EEEE" w14:textId="77777777" w:rsidR="0001520B" w:rsidRDefault="0001520B" w:rsidP="0001520B">
            <w:pPr>
              <w:pStyle w:val="TableParagraph"/>
              <w:spacing w:line="21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Ambito 1 Ed. civica</w:t>
            </w:r>
            <w:proofErr w:type="gramEnd"/>
            <w:r>
              <w:rPr>
                <w:sz w:val="20"/>
              </w:rPr>
              <w:t>:</w:t>
            </w:r>
          </w:p>
          <w:p w14:paraId="2AF60697" w14:textId="77777777" w:rsidR="0001520B" w:rsidRDefault="0001520B" w:rsidP="000152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3B679870" w14:textId="77777777" w:rsidR="0001520B" w:rsidRDefault="0001520B" w:rsidP="0001520B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104FC267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5EE1A85B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12049B14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01520B" w14:paraId="3E5AD61C" w14:textId="77777777" w:rsidTr="0001520B">
        <w:trPr>
          <w:trHeight w:val="2984"/>
        </w:trPr>
        <w:tc>
          <w:tcPr>
            <w:tcW w:w="2267" w:type="dxa"/>
          </w:tcPr>
          <w:p w14:paraId="78832318" w14:textId="77777777" w:rsidR="0001520B" w:rsidRDefault="0001520B" w:rsidP="0001520B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59E6401C" w14:textId="77777777" w:rsidR="0001520B" w:rsidRDefault="0001520B" w:rsidP="0001520B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71365DB1" w14:textId="77777777" w:rsidR="0001520B" w:rsidRDefault="0001520B" w:rsidP="000152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4DB5423E" w14:textId="77777777" w:rsidR="0001520B" w:rsidRDefault="0001520B" w:rsidP="0001520B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3DBB1093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4C77BF41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28F0F103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01520B" w14:paraId="21850D01" w14:textId="77777777" w:rsidTr="0001520B">
        <w:trPr>
          <w:trHeight w:val="1834"/>
        </w:trPr>
        <w:tc>
          <w:tcPr>
            <w:tcW w:w="2267" w:type="dxa"/>
          </w:tcPr>
          <w:p w14:paraId="3DD4B7BB" w14:textId="77777777" w:rsidR="0001520B" w:rsidRDefault="0001520B" w:rsidP="0001520B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24994652" w14:textId="77777777" w:rsidR="0001520B" w:rsidRDefault="0001520B" w:rsidP="0001520B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272B72E9" w14:textId="77777777" w:rsidR="0001520B" w:rsidRDefault="0001520B" w:rsidP="000152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48E4142F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0E72A1C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F47689C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01520B" w14:paraId="29EEEA8E" w14:textId="77777777" w:rsidTr="0001520B">
        <w:trPr>
          <w:trHeight w:val="1604"/>
        </w:trPr>
        <w:tc>
          <w:tcPr>
            <w:tcW w:w="2267" w:type="dxa"/>
          </w:tcPr>
          <w:p w14:paraId="08509B3C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1760054C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59B7E66F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7F102881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EAC36F0" w14:textId="77777777" w:rsidR="00983323" w:rsidRDefault="00983323">
      <w:pPr>
        <w:spacing w:line="207" w:lineRule="exact"/>
        <w:rPr>
          <w:sz w:val="20"/>
        </w:rPr>
        <w:sectPr w:rsidR="00983323">
          <w:pgSz w:w="11900" w:h="16840"/>
          <w:pgMar w:top="1380" w:right="520" w:bottom="1100" w:left="280" w:header="0" w:footer="882" w:gutter="0"/>
          <w:cols w:space="720"/>
        </w:sectPr>
      </w:pPr>
    </w:p>
    <w:p w14:paraId="10CDAB0C" w14:textId="77777777" w:rsidR="00983323" w:rsidRDefault="00983323">
      <w:pPr>
        <w:rPr>
          <w:sz w:val="20"/>
        </w:rPr>
      </w:pPr>
    </w:p>
    <w:p w14:paraId="3D27965E" w14:textId="77777777" w:rsidR="00983323" w:rsidRDefault="00983323">
      <w:pPr>
        <w:rPr>
          <w:sz w:val="20"/>
        </w:rPr>
      </w:pPr>
    </w:p>
    <w:p w14:paraId="32C07807" w14:textId="77777777" w:rsidR="00983323" w:rsidRDefault="00983323">
      <w:pPr>
        <w:rPr>
          <w:sz w:val="20"/>
        </w:rPr>
      </w:pPr>
    </w:p>
    <w:p w14:paraId="1CC98341" w14:textId="77777777" w:rsidR="00983323" w:rsidRDefault="00983323">
      <w:pPr>
        <w:spacing w:before="4"/>
        <w:rPr>
          <w:sz w:val="23"/>
        </w:rPr>
      </w:pPr>
    </w:p>
    <w:p w14:paraId="79BD1EDD" w14:textId="77777777" w:rsidR="00983323" w:rsidRDefault="00CE476A">
      <w:pPr>
        <w:pStyle w:val="Titolo1"/>
        <w:numPr>
          <w:ilvl w:val="0"/>
          <w:numId w:val="35"/>
        </w:numPr>
        <w:tabs>
          <w:tab w:val="left" w:pos="1498"/>
        </w:tabs>
      </w:pPr>
      <w:r>
        <w:t>MODALITA’ E TEMPI DELLE PROVE DISCIPLINARI</w:t>
      </w:r>
    </w:p>
    <w:p w14:paraId="675604B6" w14:textId="77777777" w:rsidR="00983323" w:rsidRDefault="00983323">
      <w:pPr>
        <w:rPr>
          <w:b/>
          <w:sz w:val="24"/>
        </w:rPr>
      </w:pPr>
    </w:p>
    <w:p w14:paraId="69FFA0D7" w14:textId="77777777" w:rsidR="00983323" w:rsidRDefault="00CE476A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ECA596F" w14:textId="77777777" w:rsidR="00983323" w:rsidRDefault="00983323">
      <w:pPr>
        <w:pStyle w:val="Corpotesto"/>
        <w:rPr>
          <w:rFonts w:ascii="Times New Roman"/>
          <w:b w:val="0"/>
          <w:sz w:val="16"/>
        </w:rPr>
      </w:pPr>
    </w:p>
    <w:p w14:paraId="03D5BE6F" w14:textId="77777777" w:rsidR="00983323" w:rsidRDefault="00CE476A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r>
        <w:rPr>
          <w:sz w:val="24"/>
        </w:rPr>
        <w:t>Verifiche</w:t>
      </w:r>
      <w:proofErr w:type="gramStart"/>
      <w:r>
        <w:rPr>
          <w:sz w:val="24"/>
        </w:rPr>
        <w:t xml:space="preserve">  </w:t>
      </w:r>
      <w:proofErr w:type="gramEnd"/>
      <w:r>
        <w:rPr>
          <w:sz w:val="24"/>
        </w:rPr>
        <w:t xml:space="preserve">orali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9F76A43" w14:textId="77777777" w:rsidR="00983323" w:rsidRDefault="00983323">
      <w:pPr>
        <w:pStyle w:val="Corpotesto"/>
        <w:rPr>
          <w:rFonts w:ascii="Times New Roman"/>
          <w:b w:val="0"/>
          <w:sz w:val="16"/>
        </w:rPr>
      </w:pPr>
    </w:p>
    <w:p w14:paraId="63B4602F" w14:textId="77777777" w:rsidR="00983323" w:rsidRDefault="00CE476A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19DACEBB" w14:textId="77777777" w:rsidR="00983323" w:rsidRDefault="00983323">
      <w:pPr>
        <w:rPr>
          <w:sz w:val="24"/>
        </w:rPr>
      </w:pPr>
    </w:p>
    <w:p w14:paraId="7A39A5BC" w14:textId="77777777" w:rsidR="00983323" w:rsidRDefault="00CE476A">
      <w:pPr>
        <w:pStyle w:val="Paragrafoelenco"/>
        <w:numPr>
          <w:ilvl w:val="0"/>
          <w:numId w:val="35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10981A48" w14:textId="77777777" w:rsidR="00983323" w:rsidRDefault="00CE476A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3634EEBC" w14:textId="77777777" w:rsidR="00983323" w:rsidRDefault="00983323">
      <w:pPr>
        <w:rPr>
          <w:sz w:val="20"/>
        </w:rPr>
      </w:pPr>
    </w:p>
    <w:p w14:paraId="27B76D14" w14:textId="77777777" w:rsidR="00983323" w:rsidRDefault="00B76F7F">
      <w:pPr>
        <w:rPr>
          <w:sz w:val="19"/>
        </w:rPr>
      </w:pPr>
      <w:r>
        <w:pict w14:anchorId="510B5A47">
          <v:line id="_x0000_s1041" style="position:absolute;z-index:-251619328;mso-wrap-distance-left:0;mso-wrap-distance-right:0;mso-position-horizontal-relative:page" from="56.7pt,13.3pt" to="537.2pt,13.3pt" strokeweight=".26669mm">
            <w10:wrap type="topAndBottom" anchorx="page"/>
          </v:line>
        </w:pict>
      </w:r>
      <w:r>
        <w:pict w14:anchorId="3B933D1F">
          <v:line id="_x0000_s1040" style="position:absolute;z-index:-251618304;mso-wrap-distance-left:0;mso-wrap-distance-right:0;mso-position-horizontal-relative:page" from="56.7pt,34pt" to="537.2pt,34pt" strokeweight=".26669mm">
            <w10:wrap type="topAndBottom" anchorx="page"/>
          </v:line>
        </w:pict>
      </w:r>
      <w:r>
        <w:pict w14:anchorId="1A9C943F">
          <v:line id="_x0000_s1039" style="position:absolute;z-index:-251617280;mso-wrap-distance-left:0;mso-wrap-distance-right:0;mso-position-horizontal-relative:page" from="56.7pt,54.7pt" to="537.2pt,54.7pt" strokeweight=".26669mm">
            <w10:wrap type="topAndBottom" anchorx="page"/>
          </v:line>
        </w:pict>
      </w:r>
      <w:r>
        <w:pict w14:anchorId="03F00164">
          <v:line id="_x0000_s1038" style="position:absolute;z-index:-251616256;mso-wrap-distance-left:0;mso-wrap-distance-right:0;mso-position-horizontal-relative:page" from="56.7pt,75.4pt" to="537.2pt,75.4pt" strokeweight=".26669mm">
            <w10:wrap type="topAndBottom" anchorx="page"/>
          </v:line>
        </w:pict>
      </w:r>
    </w:p>
    <w:p w14:paraId="42E05662" w14:textId="77777777" w:rsidR="00983323" w:rsidRDefault="00983323">
      <w:pPr>
        <w:spacing w:before="8"/>
        <w:rPr>
          <w:sz w:val="28"/>
        </w:rPr>
      </w:pPr>
    </w:p>
    <w:p w14:paraId="335EB755" w14:textId="77777777" w:rsidR="00983323" w:rsidRDefault="00983323">
      <w:pPr>
        <w:spacing w:before="8"/>
        <w:rPr>
          <w:sz w:val="28"/>
        </w:rPr>
      </w:pPr>
    </w:p>
    <w:p w14:paraId="53AC0787" w14:textId="77777777" w:rsidR="00983323" w:rsidRDefault="00983323">
      <w:pPr>
        <w:spacing w:before="8"/>
        <w:rPr>
          <w:sz w:val="28"/>
        </w:rPr>
      </w:pPr>
    </w:p>
    <w:p w14:paraId="09A9A31C" w14:textId="77777777" w:rsidR="00983323" w:rsidRDefault="00983323">
      <w:pPr>
        <w:rPr>
          <w:sz w:val="20"/>
        </w:rPr>
      </w:pPr>
    </w:p>
    <w:p w14:paraId="4BE30D36" w14:textId="77777777" w:rsidR="00983323" w:rsidRDefault="00983323">
      <w:pPr>
        <w:spacing w:before="8"/>
        <w:rPr>
          <w:sz w:val="17"/>
        </w:rPr>
      </w:pPr>
    </w:p>
    <w:tbl>
      <w:tblPr>
        <w:tblStyle w:val="TableNormal"/>
        <w:tblpPr w:leftFromText="141" w:rightFromText="141" w:vertAnchor="text" w:horzAnchor="margin" w:tblpXSpec="center" w:tblpY="107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01520B" w14:paraId="120FD237" w14:textId="77777777" w:rsidTr="0001520B">
        <w:trPr>
          <w:trHeight w:val="1094"/>
        </w:trPr>
        <w:tc>
          <w:tcPr>
            <w:tcW w:w="2758" w:type="dxa"/>
          </w:tcPr>
          <w:p w14:paraId="3BCFFD1B" w14:textId="77777777" w:rsidR="0001520B" w:rsidRDefault="0001520B" w:rsidP="0001520B">
            <w:pPr>
              <w:pStyle w:val="TableParagraph"/>
              <w:ind w:left="0"/>
              <w:rPr>
                <w:b/>
              </w:rPr>
            </w:pPr>
          </w:p>
          <w:p w14:paraId="352DDB29" w14:textId="77777777" w:rsidR="0001520B" w:rsidRDefault="0001520B" w:rsidP="0001520B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3B3D9261" w14:textId="77777777" w:rsidR="0001520B" w:rsidRDefault="0001520B" w:rsidP="0001520B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44256EF3" w14:textId="77777777" w:rsidR="0001520B" w:rsidRDefault="0001520B" w:rsidP="0001520B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6B1E46B4" w14:textId="77777777" w:rsidR="0001520B" w:rsidRDefault="0001520B" w:rsidP="0001520B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038B4CD9" w14:textId="77777777" w:rsidR="0001520B" w:rsidRDefault="0001520B" w:rsidP="0001520B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01520B" w14:paraId="508A0F0A" w14:textId="77777777" w:rsidTr="0001520B">
        <w:trPr>
          <w:trHeight w:val="1205"/>
        </w:trPr>
        <w:tc>
          <w:tcPr>
            <w:tcW w:w="2758" w:type="dxa"/>
          </w:tcPr>
          <w:p w14:paraId="04002FFF" w14:textId="77777777" w:rsidR="0001520B" w:rsidRDefault="0001520B" w:rsidP="0001520B">
            <w:pPr>
              <w:pStyle w:val="TableParagraph"/>
              <w:ind w:left="0"/>
              <w:rPr>
                <w:b/>
              </w:rPr>
            </w:pPr>
          </w:p>
          <w:p w14:paraId="163DFCF7" w14:textId="77777777" w:rsidR="0001520B" w:rsidRDefault="0001520B" w:rsidP="0001520B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631E5377" w14:textId="77777777" w:rsidR="0001520B" w:rsidRDefault="0001520B" w:rsidP="0001520B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1D74DDDD" w14:textId="77777777" w:rsidR="0001520B" w:rsidRDefault="0001520B" w:rsidP="0001520B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277034C3" w14:textId="77777777" w:rsidR="0001520B" w:rsidRDefault="0001520B" w:rsidP="0001520B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6A4EFA3" w14:textId="77777777" w:rsidR="0001520B" w:rsidRDefault="0001520B" w:rsidP="0001520B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01520B" w14:paraId="6507DA51" w14:textId="77777777" w:rsidTr="0001520B">
        <w:trPr>
          <w:trHeight w:val="1153"/>
        </w:trPr>
        <w:tc>
          <w:tcPr>
            <w:tcW w:w="2758" w:type="dxa"/>
          </w:tcPr>
          <w:p w14:paraId="5B6FCFC4" w14:textId="77777777" w:rsidR="0001520B" w:rsidRDefault="0001520B" w:rsidP="0001520B">
            <w:pPr>
              <w:pStyle w:val="TableParagraph"/>
              <w:ind w:left="0"/>
              <w:rPr>
                <w:b/>
              </w:rPr>
            </w:pPr>
          </w:p>
          <w:p w14:paraId="6B8289F0" w14:textId="77777777" w:rsidR="0001520B" w:rsidRDefault="0001520B" w:rsidP="0001520B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09F2A012" w14:textId="77777777" w:rsidR="0001520B" w:rsidRDefault="0001520B" w:rsidP="0001520B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3BF38AF6" w14:textId="77777777" w:rsidR="0001520B" w:rsidRDefault="0001520B" w:rsidP="0001520B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0926D098" w14:textId="77777777" w:rsidR="0001520B" w:rsidRDefault="0001520B" w:rsidP="0001520B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311D06CD" w14:textId="77777777" w:rsidR="0001520B" w:rsidRDefault="0001520B" w:rsidP="0001520B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419AA710" w14:textId="77777777" w:rsidR="0001520B" w:rsidRDefault="0001520B" w:rsidP="0001520B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r>
              <w:rPr>
                <w:sz w:val="20"/>
              </w:rPr>
              <w:t>Altro</w:t>
            </w:r>
            <w:proofErr w:type="gramStart"/>
            <w:r>
              <w:rPr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proofErr w:type="gramEnd"/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607EB89E" w14:textId="77777777" w:rsidR="00983323" w:rsidRDefault="00CE476A">
      <w:pPr>
        <w:pStyle w:val="Titolo1"/>
        <w:numPr>
          <w:ilvl w:val="0"/>
          <w:numId w:val="35"/>
        </w:numPr>
        <w:tabs>
          <w:tab w:val="left" w:pos="1498"/>
        </w:tabs>
        <w:spacing w:before="92"/>
      </w:pPr>
      <w:r>
        <w:t>RECUPERO, POTENZIAMENTO, SOSTEGNO</w:t>
      </w:r>
    </w:p>
    <w:p w14:paraId="787D63BB" w14:textId="77777777" w:rsidR="00983323" w:rsidRDefault="00983323">
      <w:pPr>
        <w:sectPr w:rsidR="00983323">
          <w:pgSz w:w="11900" w:h="16840"/>
          <w:pgMar w:top="1420" w:right="520" w:bottom="1100" w:left="280" w:header="0" w:footer="882" w:gutter="0"/>
          <w:cols w:space="720"/>
        </w:sectPr>
      </w:pPr>
    </w:p>
    <w:p w14:paraId="397B745B" w14:textId="77777777" w:rsidR="00983323" w:rsidRDefault="00983323">
      <w:pPr>
        <w:rPr>
          <w:b/>
          <w:sz w:val="20"/>
        </w:rPr>
      </w:pPr>
    </w:p>
    <w:p w14:paraId="502B8852" w14:textId="77777777" w:rsidR="00983323" w:rsidRDefault="00983323">
      <w:pPr>
        <w:rPr>
          <w:b/>
          <w:sz w:val="20"/>
        </w:rPr>
      </w:pPr>
    </w:p>
    <w:p w14:paraId="311993A6" w14:textId="77777777" w:rsidR="00983323" w:rsidRDefault="00983323">
      <w:pPr>
        <w:spacing w:before="9"/>
        <w:rPr>
          <w:b/>
          <w:sz w:val="23"/>
        </w:rPr>
      </w:pPr>
    </w:p>
    <w:p w14:paraId="3D420353" w14:textId="77777777" w:rsidR="00983323" w:rsidRDefault="00CE476A">
      <w:pPr>
        <w:pStyle w:val="Paragrafoelenco"/>
        <w:numPr>
          <w:ilvl w:val="0"/>
          <w:numId w:val="35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28864D96" w14:textId="77777777" w:rsidR="00983323" w:rsidRDefault="00983323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983323" w14:paraId="1F3718A0" w14:textId="77777777">
        <w:trPr>
          <w:trHeight w:val="224"/>
        </w:trPr>
        <w:tc>
          <w:tcPr>
            <w:tcW w:w="9923" w:type="dxa"/>
            <w:gridSpan w:val="4"/>
          </w:tcPr>
          <w:p w14:paraId="435B4371" w14:textId="77777777" w:rsidR="00983323" w:rsidRDefault="00CE476A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983323" w14:paraId="5971EAD7" w14:textId="77777777">
        <w:trPr>
          <w:trHeight w:val="454"/>
        </w:trPr>
        <w:tc>
          <w:tcPr>
            <w:tcW w:w="426" w:type="dxa"/>
          </w:tcPr>
          <w:p w14:paraId="1FB86C0C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115CB80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C2C9763" w14:textId="77777777" w:rsidR="00983323" w:rsidRDefault="00CE476A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5B8790D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61089C9F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226D62BE" w14:textId="77777777" w:rsidR="00983323" w:rsidRDefault="00CE476A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983323" w14:paraId="66787217" w14:textId="77777777">
        <w:trPr>
          <w:trHeight w:val="684"/>
        </w:trPr>
        <w:tc>
          <w:tcPr>
            <w:tcW w:w="426" w:type="dxa"/>
          </w:tcPr>
          <w:p w14:paraId="024B0F74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149C8459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538E0E71" w14:textId="77777777" w:rsidR="00983323" w:rsidRDefault="00CE476A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0BCCFA2B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1A5F36D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solving</w:t>
            </w:r>
            <w:proofErr w:type="spellEnd"/>
          </w:p>
        </w:tc>
      </w:tr>
      <w:tr w:rsidR="00983323" w14:paraId="14D1470E" w14:textId="77777777">
        <w:trPr>
          <w:trHeight w:val="451"/>
        </w:trPr>
        <w:tc>
          <w:tcPr>
            <w:tcW w:w="426" w:type="dxa"/>
          </w:tcPr>
          <w:p w14:paraId="35BDBFDC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B763D27" w14:textId="77777777" w:rsidR="00983323" w:rsidRDefault="00CE476A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1214E008" w14:textId="77777777" w:rsidR="00983323" w:rsidRDefault="00CE476A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45E344BC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3AD0B21F" w14:textId="77777777" w:rsidR="00983323" w:rsidRDefault="00CE476A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734E1039" w14:textId="77777777" w:rsidR="00983323" w:rsidRDefault="00CE476A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983323" w14:paraId="70B7871C" w14:textId="77777777">
        <w:trPr>
          <w:trHeight w:val="224"/>
        </w:trPr>
        <w:tc>
          <w:tcPr>
            <w:tcW w:w="426" w:type="dxa"/>
          </w:tcPr>
          <w:p w14:paraId="3B9FB0BD" w14:textId="77777777" w:rsidR="00983323" w:rsidRDefault="0098332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784C1587" w14:textId="77777777" w:rsidR="00983323" w:rsidRDefault="00CE476A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19E2D834" w14:textId="77777777" w:rsidR="00983323" w:rsidRDefault="0098332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2E8CF59E" w14:textId="77777777" w:rsidR="00983323" w:rsidRDefault="00CE476A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983323" w14:paraId="5B164615" w14:textId="77777777">
        <w:trPr>
          <w:trHeight w:val="249"/>
        </w:trPr>
        <w:tc>
          <w:tcPr>
            <w:tcW w:w="426" w:type="dxa"/>
          </w:tcPr>
          <w:p w14:paraId="4BC73FC6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35E6597C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103B99E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66F4DEDA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</w:tc>
      </w:tr>
    </w:tbl>
    <w:p w14:paraId="008B7B42" w14:textId="77777777" w:rsidR="00983323" w:rsidRDefault="00983323">
      <w:pPr>
        <w:rPr>
          <w:b/>
          <w:sz w:val="20"/>
        </w:rPr>
      </w:pPr>
    </w:p>
    <w:p w14:paraId="02044E79" w14:textId="77777777" w:rsidR="00983323" w:rsidRDefault="00983323">
      <w:pPr>
        <w:spacing w:before="11"/>
        <w:rPr>
          <w:b/>
          <w:sz w:val="19"/>
        </w:rPr>
      </w:pPr>
      <w:bookmarkStart w:id="1" w:name="_Hlk53079976"/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983323" w14:paraId="7F2DCFC0" w14:textId="77777777">
        <w:trPr>
          <w:trHeight w:val="268"/>
        </w:trPr>
        <w:tc>
          <w:tcPr>
            <w:tcW w:w="9918" w:type="dxa"/>
            <w:gridSpan w:val="6"/>
          </w:tcPr>
          <w:p w14:paraId="7A4333F9" w14:textId="77777777" w:rsidR="00983323" w:rsidRDefault="00CE476A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983323" w14:paraId="0BED359B" w14:textId="77777777">
        <w:trPr>
          <w:trHeight w:val="268"/>
        </w:trPr>
        <w:tc>
          <w:tcPr>
            <w:tcW w:w="446" w:type="dxa"/>
          </w:tcPr>
          <w:p w14:paraId="1B87E6D2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47AED9AF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19E1EEC9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B925131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074172CF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4DE36E7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983323" w14:paraId="0E1FE8A4" w14:textId="77777777">
        <w:trPr>
          <w:trHeight w:val="268"/>
        </w:trPr>
        <w:tc>
          <w:tcPr>
            <w:tcW w:w="446" w:type="dxa"/>
          </w:tcPr>
          <w:p w14:paraId="262E2E30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4AEA7BA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4B655E91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AE9ABE8" w14:textId="77777777" w:rsidR="00983323" w:rsidRDefault="00CE476A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174A4D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E4C9D6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983323" w14:paraId="53FCF5EE" w14:textId="77777777">
        <w:trPr>
          <w:trHeight w:val="268"/>
        </w:trPr>
        <w:tc>
          <w:tcPr>
            <w:tcW w:w="446" w:type="dxa"/>
          </w:tcPr>
          <w:p w14:paraId="792CA382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40899A74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79F72117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8BD5E1A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33CFD0E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68E165E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983323" w14:paraId="5164C9E6" w14:textId="77777777">
        <w:trPr>
          <w:trHeight w:val="268"/>
        </w:trPr>
        <w:tc>
          <w:tcPr>
            <w:tcW w:w="446" w:type="dxa"/>
          </w:tcPr>
          <w:p w14:paraId="2A7386E0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2D0A09EE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752BBF0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A4C925D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5697C862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7EF4633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</w:tr>
      <w:tr w:rsidR="00983323" w14:paraId="08FDDA7E" w14:textId="77777777">
        <w:trPr>
          <w:trHeight w:val="268"/>
        </w:trPr>
        <w:tc>
          <w:tcPr>
            <w:tcW w:w="446" w:type="dxa"/>
          </w:tcPr>
          <w:p w14:paraId="22A25F50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4A2F42F9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12292C2B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50901BB4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43839711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A473660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Jamboard</w:t>
            </w:r>
            <w:proofErr w:type="spellEnd"/>
          </w:p>
        </w:tc>
      </w:tr>
      <w:tr w:rsidR="00983323" w14:paraId="369290A6" w14:textId="77777777">
        <w:trPr>
          <w:trHeight w:val="268"/>
        </w:trPr>
        <w:tc>
          <w:tcPr>
            <w:tcW w:w="446" w:type="dxa"/>
          </w:tcPr>
          <w:p w14:paraId="0DB3D08B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465423E3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24F18891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10F8FE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32D0BB4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226D3A7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983323" w14:paraId="643ED1B0" w14:textId="77777777">
        <w:trPr>
          <w:trHeight w:val="276"/>
        </w:trPr>
        <w:tc>
          <w:tcPr>
            <w:tcW w:w="446" w:type="dxa"/>
          </w:tcPr>
          <w:p w14:paraId="2FC4081F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0E78629C" w14:textId="77777777" w:rsidR="00983323" w:rsidRDefault="00CE476A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3B6BA9E1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C60E0DA" w14:textId="77777777" w:rsidR="00983323" w:rsidRDefault="00CE476A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1B9EC2F2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34A976C9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83323" w14:paraId="662C15C2" w14:textId="77777777">
        <w:trPr>
          <w:trHeight w:val="276"/>
        </w:trPr>
        <w:tc>
          <w:tcPr>
            <w:tcW w:w="446" w:type="dxa"/>
          </w:tcPr>
          <w:p w14:paraId="58FF3084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50F52127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6705AFE7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603A2FD8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334A6622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83CF912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bookmarkEnd w:id="1"/>
    </w:tbl>
    <w:p w14:paraId="444B94BC" w14:textId="77777777" w:rsidR="00983323" w:rsidRDefault="00983323">
      <w:pPr>
        <w:rPr>
          <w:b/>
          <w:sz w:val="36"/>
        </w:rPr>
      </w:pPr>
    </w:p>
    <w:p w14:paraId="2295C14C" w14:textId="77777777" w:rsidR="00983323" w:rsidRDefault="00CE476A">
      <w:pPr>
        <w:pStyle w:val="Paragrafoelenco"/>
        <w:numPr>
          <w:ilvl w:val="0"/>
          <w:numId w:val="35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662541A5" w14:textId="77777777" w:rsidR="00983323" w:rsidRDefault="00983323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983323" w14:paraId="42B18E5C" w14:textId="77777777">
        <w:trPr>
          <w:trHeight w:val="325"/>
        </w:trPr>
        <w:tc>
          <w:tcPr>
            <w:tcW w:w="9739" w:type="dxa"/>
            <w:gridSpan w:val="4"/>
          </w:tcPr>
          <w:p w14:paraId="3E544A42" w14:textId="77777777" w:rsidR="00983323" w:rsidRDefault="00CE476A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983323" w14:paraId="4A20F472" w14:textId="77777777">
        <w:trPr>
          <w:trHeight w:val="325"/>
        </w:trPr>
        <w:tc>
          <w:tcPr>
            <w:tcW w:w="9739" w:type="dxa"/>
            <w:gridSpan w:val="4"/>
          </w:tcPr>
          <w:p w14:paraId="30AF24BB" w14:textId="77777777" w:rsidR="00983323" w:rsidRDefault="00CE476A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983323" w14:paraId="0F9F191F" w14:textId="77777777">
        <w:trPr>
          <w:trHeight w:val="290"/>
        </w:trPr>
        <w:tc>
          <w:tcPr>
            <w:tcW w:w="388" w:type="dxa"/>
          </w:tcPr>
          <w:p w14:paraId="6D4EA36F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7CE0DA59" w14:textId="77777777" w:rsidR="00983323" w:rsidRDefault="00CE476A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59258071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EBD4F7D" w14:textId="77777777" w:rsidR="00983323" w:rsidRDefault="00CE476A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983323" w14:paraId="451E741A" w14:textId="77777777">
        <w:trPr>
          <w:trHeight w:val="268"/>
        </w:trPr>
        <w:tc>
          <w:tcPr>
            <w:tcW w:w="388" w:type="dxa"/>
          </w:tcPr>
          <w:p w14:paraId="65938244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6F959E5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06FA9550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63EDFD9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983323" w14:paraId="4B62FC39" w14:textId="77777777">
        <w:trPr>
          <w:trHeight w:val="268"/>
        </w:trPr>
        <w:tc>
          <w:tcPr>
            <w:tcW w:w="388" w:type="dxa"/>
          </w:tcPr>
          <w:p w14:paraId="3C58F55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3BC8FA06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282C95D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17D34E4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983323" w14:paraId="2A4725E5" w14:textId="77777777">
        <w:trPr>
          <w:trHeight w:val="268"/>
        </w:trPr>
        <w:tc>
          <w:tcPr>
            <w:tcW w:w="388" w:type="dxa"/>
          </w:tcPr>
          <w:p w14:paraId="2F72F80A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8A26F99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3AA023DD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2C8CA29D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06859943" w14:textId="794F3688" w:rsidR="00983323" w:rsidRDefault="00983323">
      <w:pPr>
        <w:spacing w:before="11"/>
        <w:rPr>
          <w:b/>
          <w:sz w:val="35"/>
        </w:rPr>
      </w:pPr>
    </w:p>
    <w:p w14:paraId="6EEBE8D4" w14:textId="6B4FFCBB" w:rsidR="0001520B" w:rsidRDefault="0001520B">
      <w:pPr>
        <w:spacing w:before="11"/>
        <w:rPr>
          <w:b/>
          <w:sz w:val="35"/>
        </w:rPr>
      </w:pPr>
    </w:p>
    <w:p w14:paraId="769F8B8A" w14:textId="61B925D7" w:rsidR="0001520B" w:rsidRDefault="0001520B">
      <w:pPr>
        <w:spacing w:before="11"/>
        <w:rPr>
          <w:b/>
          <w:sz w:val="35"/>
        </w:rPr>
      </w:pPr>
    </w:p>
    <w:p w14:paraId="65F2D922" w14:textId="77777777" w:rsidR="0001520B" w:rsidRDefault="0001520B" w:rsidP="0001520B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01520B" w14:paraId="5A157590" w14:textId="77777777" w:rsidTr="006473FC">
        <w:trPr>
          <w:trHeight w:val="268"/>
        </w:trPr>
        <w:tc>
          <w:tcPr>
            <w:tcW w:w="9918" w:type="dxa"/>
            <w:gridSpan w:val="6"/>
          </w:tcPr>
          <w:p w14:paraId="3080D91A" w14:textId="7C732397" w:rsidR="0001520B" w:rsidRDefault="0001520B" w:rsidP="006473FC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01520B" w14:paraId="0B758C68" w14:textId="77777777" w:rsidTr="006473FC">
        <w:trPr>
          <w:trHeight w:val="268"/>
        </w:trPr>
        <w:tc>
          <w:tcPr>
            <w:tcW w:w="446" w:type="dxa"/>
          </w:tcPr>
          <w:p w14:paraId="044BFB38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F14804" w14:textId="794A9661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5064B5E4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2A2D028" w14:textId="02B5FBEE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7B1870AF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3A7E7D3" w14:textId="1A30A9F4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01520B" w14:paraId="03C8C8EA" w14:textId="77777777" w:rsidTr="006473FC">
        <w:trPr>
          <w:trHeight w:val="268"/>
        </w:trPr>
        <w:tc>
          <w:tcPr>
            <w:tcW w:w="446" w:type="dxa"/>
          </w:tcPr>
          <w:p w14:paraId="379823E9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A668F9" w14:textId="70F8554B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251615AA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5B49E23D" w14:textId="30874D52" w:rsidR="0001520B" w:rsidRDefault="0001520B" w:rsidP="006473FC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  <w:tc>
          <w:tcPr>
            <w:tcW w:w="413" w:type="dxa"/>
          </w:tcPr>
          <w:p w14:paraId="3C7922F0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E3E36CB" w14:textId="5301D9E7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16D9AA2A" w14:textId="77777777" w:rsidTr="0001520B">
        <w:trPr>
          <w:trHeight w:val="498"/>
        </w:trPr>
        <w:tc>
          <w:tcPr>
            <w:tcW w:w="446" w:type="dxa"/>
          </w:tcPr>
          <w:p w14:paraId="48D07134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F93BA91" w14:textId="13D949B9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  <w:tc>
          <w:tcPr>
            <w:tcW w:w="415" w:type="dxa"/>
          </w:tcPr>
          <w:p w14:paraId="61695558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0FBF6CC" w14:textId="593DA046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37C42D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6DEAE8" w14:textId="091159E0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212ECE8A" w14:textId="77777777" w:rsidTr="006473FC">
        <w:trPr>
          <w:trHeight w:val="268"/>
        </w:trPr>
        <w:tc>
          <w:tcPr>
            <w:tcW w:w="446" w:type="dxa"/>
          </w:tcPr>
          <w:p w14:paraId="3761C59B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CE69590" w14:textId="13B4ADE9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75048F60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FD3C74" w14:textId="16C9A4BB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7004FB3D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A274FD8" w14:textId="6282393B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4463797D" w14:textId="77777777" w:rsidTr="006473FC">
        <w:trPr>
          <w:trHeight w:val="268"/>
        </w:trPr>
        <w:tc>
          <w:tcPr>
            <w:tcW w:w="446" w:type="dxa"/>
          </w:tcPr>
          <w:p w14:paraId="1BB63909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8B6CAE3" w14:textId="6B134B0A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57923E48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06C2580" w14:textId="5CA092E4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</w:t>
            </w:r>
            <w:proofErr w:type="gramStart"/>
            <w:r>
              <w:rPr>
                <w:sz w:val="20"/>
              </w:rPr>
              <w:t xml:space="preserve">  </w:t>
            </w:r>
            <w:proofErr w:type="gramEnd"/>
            <w:r>
              <w:rPr>
                <w:sz w:val="20"/>
              </w:rPr>
              <w:t>a risposta aperta</w:t>
            </w:r>
          </w:p>
        </w:tc>
        <w:tc>
          <w:tcPr>
            <w:tcW w:w="413" w:type="dxa"/>
          </w:tcPr>
          <w:p w14:paraId="6FE77511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D82F7A7" w14:textId="0FA2D10E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284C61FC" w14:textId="77777777" w:rsidTr="006473FC">
        <w:trPr>
          <w:trHeight w:val="268"/>
        </w:trPr>
        <w:tc>
          <w:tcPr>
            <w:tcW w:w="446" w:type="dxa"/>
          </w:tcPr>
          <w:p w14:paraId="3738969D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0F6D596" w14:textId="0025801F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Commenting</w:t>
            </w:r>
            <w:proofErr w:type="spellEnd"/>
          </w:p>
        </w:tc>
        <w:tc>
          <w:tcPr>
            <w:tcW w:w="415" w:type="dxa"/>
          </w:tcPr>
          <w:p w14:paraId="686C9915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939A04F" w14:textId="7833654C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 xml:space="preserve">Prove </w:t>
            </w:r>
            <w:proofErr w:type="spellStart"/>
            <w:r>
              <w:rPr>
                <w:sz w:val="20"/>
              </w:rPr>
              <w:t>semistrutturate</w:t>
            </w:r>
            <w:proofErr w:type="spellEnd"/>
          </w:p>
        </w:tc>
        <w:tc>
          <w:tcPr>
            <w:tcW w:w="413" w:type="dxa"/>
          </w:tcPr>
          <w:p w14:paraId="22C7BCD6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3A411D1" w14:textId="31C28CDD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0E200707" w14:textId="77777777" w:rsidTr="006473FC">
        <w:trPr>
          <w:trHeight w:val="276"/>
        </w:trPr>
        <w:tc>
          <w:tcPr>
            <w:tcW w:w="446" w:type="dxa"/>
          </w:tcPr>
          <w:p w14:paraId="1557B8F9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615FD350" w14:textId="5B250918" w:rsidR="0001520B" w:rsidRDefault="0001520B" w:rsidP="006473FC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343AA05F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48271D1A" w14:textId="7E4C45C9" w:rsidR="0001520B" w:rsidRDefault="0001520B" w:rsidP="006473FC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F9437F4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334663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1520B" w14:paraId="3B87788D" w14:textId="77777777" w:rsidTr="006473FC">
        <w:trPr>
          <w:trHeight w:val="276"/>
        </w:trPr>
        <w:tc>
          <w:tcPr>
            <w:tcW w:w="446" w:type="dxa"/>
          </w:tcPr>
          <w:p w14:paraId="7DBA60D2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2214ADA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02418310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64DA5A6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0BD8AAED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221F382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AB8A934" w14:textId="1374713F" w:rsidR="0001520B" w:rsidRDefault="0001520B">
      <w:pPr>
        <w:rPr>
          <w:sz w:val="24"/>
        </w:rPr>
        <w:sectPr w:rsidR="0001520B">
          <w:pgSz w:w="11900" w:h="16840"/>
          <w:pgMar w:top="1420" w:right="520" w:bottom="1100" w:left="280" w:header="0" w:footer="882" w:gutter="0"/>
          <w:cols w:space="720"/>
        </w:sectPr>
      </w:pPr>
    </w:p>
    <w:p w14:paraId="593FF041" w14:textId="577BCAF8" w:rsidR="00983323" w:rsidRDefault="00983323" w:rsidP="00F16718">
      <w:pPr>
        <w:rPr>
          <w:sz w:val="20"/>
        </w:rPr>
      </w:pPr>
    </w:p>
    <w:p w14:paraId="0ED4DD21" w14:textId="1733F97B" w:rsidR="0001520B" w:rsidRDefault="0001520B">
      <w:pPr>
        <w:ind w:left="764"/>
        <w:rPr>
          <w:sz w:val="20"/>
        </w:rPr>
      </w:pPr>
    </w:p>
    <w:p w14:paraId="3FF6A9E4" w14:textId="77777777" w:rsidR="0001520B" w:rsidRDefault="0001520B">
      <w:pPr>
        <w:ind w:left="764"/>
        <w:rPr>
          <w:sz w:val="20"/>
        </w:rPr>
      </w:pPr>
    </w:p>
    <w:p w14:paraId="04F0C895" w14:textId="77777777" w:rsidR="00983323" w:rsidRDefault="00CE476A">
      <w:pPr>
        <w:pStyle w:val="Paragrafoelenco"/>
        <w:numPr>
          <w:ilvl w:val="0"/>
          <w:numId w:val="35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244B9CE0" w14:textId="77777777" w:rsidR="00983323" w:rsidRDefault="00CE476A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03CDFF51" w14:textId="77777777" w:rsidR="00983323" w:rsidRDefault="00CE476A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</w:t>
      </w:r>
      <w:proofErr w:type="spellStart"/>
      <w:proofErr w:type="gramStart"/>
      <w:r>
        <w:t>C.d.C</w:t>
      </w:r>
      <w:proofErr w:type="spellEnd"/>
      <w:r>
        <w:t>.</w:t>
      </w:r>
      <w:proofErr w:type="gramEnd"/>
      <w:r>
        <w:t xml:space="preserve"> si rifanno ai criteri stabiliti in Collegio e nelle Linee guida della Didattica Integrata riportati nel P.T.O.F..</w:t>
      </w:r>
    </w:p>
    <w:sectPr w:rsidR="00983323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32F64" w14:textId="77777777" w:rsidR="00CE476A" w:rsidRDefault="00CE476A">
      <w:r>
        <w:separator/>
      </w:r>
    </w:p>
  </w:endnote>
  <w:endnote w:type="continuationSeparator" w:id="0">
    <w:p w14:paraId="4AD00008" w14:textId="77777777" w:rsidR="00CE476A" w:rsidRDefault="00CE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25A0C" w14:textId="77777777" w:rsidR="00CE476A" w:rsidRDefault="00B76F7F">
    <w:pPr>
      <w:pStyle w:val="Corpotesto"/>
      <w:spacing w:line="14" w:lineRule="auto"/>
      <w:rPr>
        <w:b w:val="0"/>
      </w:rPr>
    </w:pPr>
    <w:r>
      <w:pict w14:anchorId="0E393AF4">
        <v:line id="_x0000_s2050" style="position:absolute;z-index:-252995584;mso-position-horizontal-relative:page;mso-position-vertical-relative:page" from="58.35pt,783.1pt" to="536.65pt,783.1pt" strokeweight=".63pt">
          <w10:wrap anchorx="page" anchory="page"/>
        </v:line>
      </w:pict>
    </w:r>
    <w:r>
      <w:pict w14:anchorId="4497510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6.45pt;margin-top:782.9pt;width:239.35pt;height:24.7pt;z-index:-252994560;mso-position-horizontal-relative:page;mso-position-vertical-relative:page" filled="f" stroked="f">
          <v:textbox inset="0,0,0,0">
            <w:txbxContent>
              <w:p w14:paraId="5E92C9FC" w14:textId="1A271D47" w:rsidR="00CE476A" w:rsidRDefault="00CE476A">
                <w:pPr>
                  <w:spacing w:before="13"/>
                  <w:ind w:left="1197" w:hanging="1177"/>
                  <w:rPr>
                    <w:sz w:val="20"/>
                  </w:rPr>
                </w:pPr>
                <w:r>
                  <w:rPr>
                    <w:sz w:val="20"/>
                  </w:rPr>
                  <w:t xml:space="preserve">Programmare per competenze nel Consiglio di classe </w:t>
                </w:r>
                <w:r w:rsidR="00F16718">
                  <w:rPr>
                    <w:sz w:val="20"/>
                  </w:rPr>
                  <w:t>2</w:t>
                </w:r>
                <w:r>
                  <w:rPr>
                    <w:sz w:val="20"/>
                  </w:rPr>
                  <w:t>° Biennio Liceo Linguistico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76ADD" w14:textId="77777777" w:rsidR="00CE476A" w:rsidRDefault="00CE476A">
      <w:r>
        <w:separator/>
      </w:r>
    </w:p>
  </w:footnote>
  <w:footnote w:type="continuationSeparator" w:id="0">
    <w:p w14:paraId="646FFCEA" w14:textId="77777777" w:rsidR="00CE476A" w:rsidRDefault="00CE4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400A"/>
    <w:multiLevelType w:val="hybridMultilevel"/>
    <w:tmpl w:val="117623B8"/>
    <w:lvl w:ilvl="0" w:tplc="D45EA6BA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DB8066AE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7A70B37E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5D96CE26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290631AE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352C5C00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EB1041B2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A24E2F34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3A068BEC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1">
    <w:nsid w:val="03952A7C"/>
    <w:multiLevelType w:val="hybridMultilevel"/>
    <w:tmpl w:val="38CAEB36"/>
    <w:lvl w:ilvl="0" w:tplc="29841958">
      <w:numFmt w:val="bullet"/>
      <w:lvlText w:val=""/>
      <w:lvlJc w:val="left"/>
      <w:pPr>
        <w:ind w:left="429" w:hanging="283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B21A0D28">
      <w:numFmt w:val="bullet"/>
      <w:lvlText w:val="•"/>
      <w:lvlJc w:val="left"/>
      <w:pPr>
        <w:ind w:left="759" w:hanging="283"/>
      </w:pPr>
      <w:rPr>
        <w:rFonts w:hint="default"/>
        <w:lang w:val="it-IT" w:eastAsia="it-IT" w:bidi="it-IT"/>
      </w:rPr>
    </w:lvl>
    <w:lvl w:ilvl="2" w:tplc="FE32484C">
      <w:numFmt w:val="bullet"/>
      <w:lvlText w:val="•"/>
      <w:lvlJc w:val="left"/>
      <w:pPr>
        <w:ind w:left="1098" w:hanging="283"/>
      </w:pPr>
      <w:rPr>
        <w:rFonts w:hint="default"/>
        <w:lang w:val="it-IT" w:eastAsia="it-IT" w:bidi="it-IT"/>
      </w:rPr>
    </w:lvl>
    <w:lvl w:ilvl="3" w:tplc="F17488CE">
      <w:numFmt w:val="bullet"/>
      <w:lvlText w:val="•"/>
      <w:lvlJc w:val="left"/>
      <w:pPr>
        <w:ind w:left="1437" w:hanging="283"/>
      </w:pPr>
      <w:rPr>
        <w:rFonts w:hint="default"/>
        <w:lang w:val="it-IT" w:eastAsia="it-IT" w:bidi="it-IT"/>
      </w:rPr>
    </w:lvl>
    <w:lvl w:ilvl="4" w:tplc="E1DEA1E4">
      <w:numFmt w:val="bullet"/>
      <w:lvlText w:val="•"/>
      <w:lvlJc w:val="left"/>
      <w:pPr>
        <w:ind w:left="1776" w:hanging="283"/>
      </w:pPr>
      <w:rPr>
        <w:rFonts w:hint="default"/>
        <w:lang w:val="it-IT" w:eastAsia="it-IT" w:bidi="it-IT"/>
      </w:rPr>
    </w:lvl>
    <w:lvl w:ilvl="5" w:tplc="31AC14F0">
      <w:numFmt w:val="bullet"/>
      <w:lvlText w:val="•"/>
      <w:lvlJc w:val="left"/>
      <w:pPr>
        <w:ind w:left="2116" w:hanging="283"/>
      </w:pPr>
      <w:rPr>
        <w:rFonts w:hint="default"/>
        <w:lang w:val="it-IT" w:eastAsia="it-IT" w:bidi="it-IT"/>
      </w:rPr>
    </w:lvl>
    <w:lvl w:ilvl="6" w:tplc="95A66CBA">
      <w:numFmt w:val="bullet"/>
      <w:lvlText w:val="•"/>
      <w:lvlJc w:val="left"/>
      <w:pPr>
        <w:ind w:left="2455" w:hanging="283"/>
      </w:pPr>
      <w:rPr>
        <w:rFonts w:hint="default"/>
        <w:lang w:val="it-IT" w:eastAsia="it-IT" w:bidi="it-IT"/>
      </w:rPr>
    </w:lvl>
    <w:lvl w:ilvl="7" w:tplc="9544D84A">
      <w:numFmt w:val="bullet"/>
      <w:lvlText w:val="•"/>
      <w:lvlJc w:val="left"/>
      <w:pPr>
        <w:ind w:left="2794" w:hanging="283"/>
      </w:pPr>
      <w:rPr>
        <w:rFonts w:hint="default"/>
        <w:lang w:val="it-IT" w:eastAsia="it-IT" w:bidi="it-IT"/>
      </w:rPr>
    </w:lvl>
    <w:lvl w:ilvl="8" w:tplc="375AD12E">
      <w:numFmt w:val="bullet"/>
      <w:lvlText w:val="•"/>
      <w:lvlJc w:val="left"/>
      <w:pPr>
        <w:ind w:left="3133" w:hanging="283"/>
      </w:pPr>
      <w:rPr>
        <w:rFonts w:hint="default"/>
        <w:lang w:val="it-IT" w:eastAsia="it-IT" w:bidi="it-IT"/>
      </w:rPr>
    </w:lvl>
  </w:abstractNum>
  <w:abstractNum w:abstractNumId="2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2598A"/>
    <w:multiLevelType w:val="hybridMultilevel"/>
    <w:tmpl w:val="9140C1F4"/>
    <w:lvl w:ilvl="0" w:tplc="520E5D04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F1644772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6D9C8246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2F98492E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CB540F2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CFBCE1A0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6F9C118E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B10205B8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CF4892F0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4">
    <w:nsid w:val="0F457FED"/>
    <w:multiLevelType w:val="hybridMultilevel"/>
    <w:tmpl w:val="EF0E6D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7A3C30"/>
    <w:multiLevelType w:val="hybridMultilevel"/>
    <w:tmpl w:val="8884AE20"/>
    <w:lvl w:ilvl="0" w:tplc="A808EFF0">
      <w:numFmt w:val="bullet"/>
      <w:lvlText w:val=""/>
      <w:lvlJc w:val="left"/>
      <w:pPr>
        <w:ind w:left="402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79182594">
      <w:numFmt w:val="bullet"/>
      <w:lvlText w:val="•"/>
      <w:lvlJc w:val="left"/>
      <w:pPr>
        <w:ind w:left="755" w:hanging="284"/>
      </w:pPr>
      <w:rPr>
        <w:rFonts w:hint="default"/>
        <w:lang w:val="it-IT" w:eastAsia="it-IT" w:bidi="it-IT"/>
      </w:rPr>
    </w:lvl>
    <w:lvl w:ilvl="2" w:tplc="2922608C">
      <w:numFmt w:val="bullet"/>
      <w:lvlText w:val="•"/>
      <w:lvlJc w:val="left"/>
      <w:pPr>
        <w:ind w:left="1111" w:hanging="284"/>
      </w:pPr>
      <w:rPr>
        <w:rFonts w:hint="default"/>
        <w:lang w:val="it-IT" w:eastAsia="it-IT" w:bidi="it-IT"/>
      </w:rPr>
    </w:lvl>
    <w:lvl w:ilvl="3" w:tplc="5514471E">
      <w:numFmt w:val="bullet"/>
      <w:lvlText w:val="•"/>
      <w:lvlJc w:val="left"/>
      <w:pPr>
        <w:ind w:left="1466" w:hanging="284"/>
      </w:pPr>
      <w:rPr>
        <w:rFonts w:hint="default"/>
        <w:lang w:val="it-IT" w:eastAsia="it-IT" w:bidi="it-IT"/>
      </w:rPr>
    </w:lvl>
    <w:lvl w:ilvl="4" w:tplc="DB2231FE">
      <w:numFmt w:val="bullet"/>
      <w:lvlText w:val="•"/>
      <w:lvlJc w:val="left"/>
      <w:pPr>
        <w:ind w:left="1822" w:hanging="284"/>
      </w:pPr>
      <w:rPr>
        <w:rFonts w:hint="default"/>
        <w:lang w:val="it-IT" w:eastAsia="it-IT" w:bidi="it-IT"/>
      </w:rPr>
    </w:lvl>
    <w:lvl w:ilvl="5" w:tplc="2E48DD92">
      <w:numFmt w:val="bullet"/>
      <w:lvlText w:val="•"/>
      <w:lvlJc w:val="left"/>
      <w:pPr>
        <w:ind w:left="2177" w:hanging="284"/>
      </w:pPr>
      <w:rPr>
        <w:rFonts w:hint="default"/>
        <w:lang w:val="it-IT" w:eastAsia="it-IT" w:bidi="it-IT"/>
      </w:rPr>
    </w:lvl>
    <w:lvl w:ilvl="6" w:tplc="CB949E92">
      <w:numFmt w:val="bullet"/>
      <w:lvlText w:val="•"/>
      <w:lvlJc w:val="left"/>
      <w:pPr>
        <w:ind w:left="2533" w:hanging="284"/>
      </w:pPr>
      <w:rPr>
        <w:rFonts w:hint="default"/>
        <w:lang w:val="it-IT" w:eastAsia="it-IT" w:bidi="it-IT"/>
      </w:rPr>
    </w:lvl>
    <w:lvl w:ilvl="7" w:tplc="B2480ABC">
      <w:numFmt w:val="bullet"/>
      <w:lvlText w:val="•"/>
      <w:lvlJc w:val="left"/>
      <w:pPr>
        <w:ind w:left="2888" w:hanging="284"/>
      </w:pPr>
      <w:rPr>
        <w:rFonts w:hint="default"/>
        <w:lang w:val="it-IT" w:eastAsia="it-IT" w:bidi="it-IT"/>
      </w:rPr>
    </w:lvl>
    <w:lvl w:ilvl="8" w:tplc="0BE0D054">
      <w:numFmt w:val="bullet"/>
      <w:lvlText w:val="•"/>
      <w:lvlJc w:val="left"/>
      <w:pPr>
        <w:ind w:left="3244" w:hanging="284"/>
      </w:pPr>
      <w:rPr>
        <w:rFonts w:hint="default"/>
        <w:lang w:val="it-IT" w:eastAsia="it-IT" w:bidi="it-IT"/>
      </w:rPr>
    </w:lvl>
  </w:abstractNum>
  <w:abstractNum w:abstractNumId="6">
    <w:nsid w:val="19686113"/>
    <w:multiLevelType w:val="hybridMultilevel"/>
    <w:tmpl w:val="E696C6C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A87DD6"/>
    <w:multiLevelType w:val="hybridMultilevel"/>
    <w:tmpl w:val="8A183EC4"/>
    <w:lvl w:ilvl="0" w:tplc="71320842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2C24D454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3872E976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E4FE8BD8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55D689FE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8124B860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D20A6386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9656CCDA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5A421CFE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8">
    <w:nsid w:val="1A027E50"/>
    <w:multiLevelType w:val="hybridMultilevel"/>
    <w:tmpl w:val="1CC86A9A"/>
    <w:lvl w:ilvl="0" w:tplc="303A80A6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F4218C0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F47A887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03DEB05E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BAA605E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EF86713C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866A048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8A22B634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80E43C2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9">
    <w:nsid w:val="1E6B1B5D"/>
    <w:multiLevelType w:val="hybridMultilevel"/>
    <w:tmpl w:val="08ACF844"/>
    <w:lvl w:ilvl="0" w:tplc="F8DA8FAA">
      <w:numFmt w:val="bullet"/>
      <w:lvlText w:val="•"/>
      <w:lvlJc w:val="left"/>
      <w:pPr>
        <w:ind w:left="80" w:hanging="390"/>
      </w:pPr>
      <w:rPr>
        <w:rFonts w:ascii="Arial" w:eastAsia="Arial" w:hAnsi="Arial" w:cs="Arial" w:hint="default"/>
        <w:spacing w:val="-22"/>
        <w:w w:val="100"/>
        <w:sz w:val="20"/>
        <w:szCs w:val="20"/>
        <w:lang w:val="it-IT" w:eastAsia="it-IT" w:bidi="it-IT"/>
      </w:rPr>
    </w:lvl>
    <w:lvl w:ilvl="1" w:tplc="DAFCA7D2">
      <w:numFmt w:val="bullet"/>
      <w:lvlText w:val="•"/>
      <w:lvlJc w:val="left"/>
      <w:pPr>
        <w:ind w:left="467" w:hanging="390"/>
      </w:pPr>
      <w:rPr>
        <w:rFonts w:hint="default"/>
        <w:lang w:val="it-IT" w:eastAsia="it-IT" w:bidi="it-IT"/>
      </w:rPr>
    </w:lvl>
    <w:lvl w:ilvl="2" w:tplc="BAC0E09A">
      <w:numFmt w:val="bullet"/>
      <w:lvlText w:val="•"/>
      <w:lvlJc w:val="left"/>
      <w:pPr>
        <w:ind w:left="855" w:hanging="390"/>
      </w:pPr>
      <w:rPr>
        <w:rFonts w:hint="default"/>
        <w:lang w:val="it-IT" w:eastAsia="it-IT" w:bidi="it-IT"/>
      </w:rPr>
    </w:lvl>
    <w:lvl w:ilvl="3" w:tplc="EEE8DF56">
      <w:numFmt w:val="bullet"/>
      <w:lvlText w:val="•"/>
      <w:lvlJc w:val="left"/>
      <w:pPr>
        <w:ind w:left="1242" w:hanging="390"/>
      </w:pPr>
      <w:rPr>
        <w:rFonts w:hint="default"/>
        <w:lang w:val="it-IT" w:eastAsia="it-IT" w:bidi="it-IT"/>
      </w:rPr>
    </w:lvl>
    <w:lvl w:ilvl="4" w:tplc="8B26C97C">
      <w:numFmt w:val="bullet"/>
      <w:lvlText w:val="•"/>
      <w:lvlJc w:val="left"/>
      <w:pPr>
        <w:ind w:left="1630" w:hanging="390"/>
      </w:pPr>
      <w:rPr>
        <w:rFonts w:hint="default"/>
        <w:lang w:val="it-IT" w:eastAsia="it-IT" w:bidi="it-IT"/>
      </w:rPr>
    </w:lvl>
    <w:lvl w:ilvl="5" w:tplc="11AAF258">
      <w:numFmt w:val="bullet"/>
      <w:lvlText w:val="•"/>
      <w:lvlJc w:val="left"/>
      <w:pPr>
        <w:ind w:left="2018" w:hanging="390"/>
      </w:pPr>
      <w:rPr>
        <w:rFonts w:hint="default"/>
        <w:lang w:val="it-IT" w:eastAsia="it-IT" w:bidi="it-IT"/>
      </w:rPr>
    </w:lvl>
    <w:lvl w:ilvl="6" w:tplc="B464FF70">
      <w:numFmt w:val="bullet"/>
      <w:lvlText w:val="•"/>
      <w:lvlJc w:val="left"/>
      <w:pPr>
        <w:ind w:left="2405" w:hanging="390"/>
      </w:pPr>
      <w:rPr>
        <w:rFonts w:hint="default"/>
        <w:lang w:val="it-IT" w:eastAsia="it-IT" w:bidi="it-IT"/>
      </w:rPr>
    </w:lvl>
    <w:lvl w:ilvl="7" w:tplc="3146962A">
      <w:numFmt w:val="bullet"/>
      <w:lvlText w:val="•"/>
      <w:lvlJc w:val="left"/>
      <w:pPr>
        <w:ind w:left="2793" w:hanging="390"/>
      </w:pPr>
      <w:rPr>
        <w:rFonts w:hint="default"/>
        <w:lang w:val="it-IT" w:eastAsia="it-IT" w:bidi="it-IT"/>
      </w:rPr>
    </w:lvl>
    <w:lvl w:ilvl="8" w:tplc="556A3E58">
      <w:numFmt w:val="bullet"/>
      <w:lvlText w:val="•"/>
      <w:lvlJc w:val="left"/>
      <w:pPr>
        <w:ind w:left="3180" w:hanging="390"/>
      </w:pPr>
      <w:rPr>
        <w:rFonts w:hint="default"/>
        <w:lang w:val="it-IT" w:eastAsia="it-IT" w:bidi="it-IT"/>
      </w:rPr>
    </w:lvl>
  </w:abstractNum>
  <w:abstractNum w:abstractNumId="10">
    <w:nsid w:val="1EB52CC7"/>
    <w:multiLevelType w:val="hybridMultilevel"/>
    <w:tmpl w:val="F0D48BB6"/>
    <w:lvl w:ilvl="0" w:tplc="2F006EDC">
      <w:numFmt w:val="bullet"/>
      <w:lvlText w:val="•"/>
      <w:lvlJc w:val="left"/>
      <w:pPr>
        <w:ind w:left="80" w:hanging="868"/>
      </w:pPr>
      <w:rPr>
        <w:rFonts w:ascii="Arial" w:eastAsia="Arial" w:hAnsi="Arial" w:cs="Arial" w:hint="default"/>
        <w:spacing w:val="-8"/>
        <w:w w:val="100"/>
        <w:sz w:val="20"/>
        <w:szCs w:val="20"/>
        <w:lang w:val="it-IT" w:eastAsia="it-IT" w:bidi="it-IT"/>
      </w:rPr>
    </w:lvl>
    <w:lvl w:ilvl="1" w:tplc="5350B558">
      <w:numFmt w:val="bullet"/>
      <w:lvlText w:val="•"/>
      <w:lvlJc w:val="left"/>
      <w:pPr>
        <w:ind w:left="455" w:hanging="868"/>
      </w:pPr>
      <w:rPr>
        <w:rFonts w:hint="default"/>
        <w:lang w:val="it-IT" w:eastAsia="it-IT" w:bidi="it-IT"/>
      </w:rPr>
    </w:lvl>
    <w:lvl w:ilvl="2" w:tplc="A2BC7EBA">
      <w:numFmt w:val="bullet"/>
      <w:lvlText w:val="•"/>
      <w:lvlJc w:val="left"/>
      <w:pPr>
        <w:ind w:left="831" w:hanging="868"/>
      </w:pPr>
      <w:rPr>
        <w:rFonts w:hint="default"/>
        <w:lang w:val="it-IT" w:eastAsia="it-IT" w:bidi="it-IT"/>
      </w:rPr>
    </w:lvl>
    <w:lvl w:ilvl="3" w:tplc="0900B602">
      <w:numFmt w:val="bullet"/>
      <w:lvlText w:val="•"/>
      <w:lvlJc w:val="left"/>
      <w:pPr>
        <w:ind w:left="1207" w:hanging="868"/>
      </w:pPr>
      <w:rPr>
        <w:rFonts w:hint="default"/>
        <w:lang w:val="it-IT" w:eastAsia="it-IT" w:bidi="it-IT"/>
      </w:rPr>
    </w:lvl>
    <w:lvl w:ilvl="4" w:tplc="F25C54DA">
      <w:numFmt w:val="bullet"/>
      <w:lvlText w:val="•"/>
      <w:lvlJc w:val="left"/>
      <w:pPr>
        <w:ind w:left="1583" w:hanging="868"/>
      </w:pPr>
      <w:rPr>
        <w:rFonts w:hint="default"/>
        <w:lang w:val="it-IT" w:eastAsia="it-IT" w:bidi="it-IT"/>
      </w:rPr>
    </w:lvl>
    <w:lvl w:ilvl="5" w:tplc="88AE21F2">
      <w:numFmt w:val="bullet"/>
      <w:lvlText w:val="•"/>
      <w:lvlJc w:val="left"/>
      <w:pPr>
        <w:ind w:left="1959" w:hanging="868"/>
      </w:pPr>
      <w:rPr>
        <w:rFonts w:hint="default"/>
        <w:lang w:val="it-IT" w:eastAsia="it-IT" w:bidi="it-IT"/>
      </w:rPr>
    </w:lvl>
    <w:lvl w:ilvl="6" w:tplc="A0EC09CE">
      <w:numFmt w:val="bullet"/>
      <w:lvlText w:val="•"/>
      <w:lvlJc w:val="left"/>
      <w:pPr>
        <w:ind w:left="2334" w:hanging="868"/>
      </w:pPr>
      <w:rPr>
        <w:rFonts w:hint="default"/>
        <w:lang w:val="it-IT" w:eastAsia="it-IT" w:bidi="it-IT"/>
      </w:rPr>
    </w:lvl>
    <w:lvl w:ilvl="7" w:tplc="8EDE7F94">
      <w:numFmt w:val="bullet"/>
      <w:lvlText w:val="•"/>
      <w:lvlJc w:val="left"/>
      <w:pPr>
        <w:ind w:left="2710" w:hanging="868"/>
      </w:pPr>
      <w:rPr>
        <w:rFonts w:hint="default"/>
        <w:lang w:val="it-IT" w:eastAsia="it-IT" w:bidi="it-IT"/>
      </w:rPr>
    </w:lvl>
    <w:lvl w:ilvl="8" w:tplc="AD541140">
      <w:numFmt w:val="bullet"/>
      <w:lvlText w:val="•"/>
      <w:lvlJc w:val="left"/>
      <w:pPr>
        <w:ind w:left="3086" w:hanging="868"/>
      </w:pPr>
      <w:rPr>
        <w:rFonts w:hint="default"/>
        <w:lang w:val="it-IT" w:eastAsia="it-IT" w:bidi="it-IT"/>
      </w:rPr>
    </w:lvl>
  </w:abstractNum>
  <w:abstractNum w:abstractNumId="11">
    <w:nsid w:val="20691931"/>
    <w:multiLevelType w:val="hybridMultilevel"/>
    <w:tmpl w:val="47E206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501E67"/>
    <w:multiLevelType w:val="hybridMultilevel"/>
    <w:tmpl w:val="A9C45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F21D2E"/>
    <w:multiLevelType w:val="hybridMultilevel"/>
    <w:tmpl w:val="6D28F468"/>
    <w:lvl w:ilvl="0" w:tplc="F9500A7A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407C2EF6">
      <w:numFmt w:val="bullet"/>
      <w:lvlText w:val="•"/>
      <w:lvlJc w:val="left"/>
      <w:pPr>
        <w:ind w:left="1151" w:hanging="360"/>
      </w:pPr>
      <w:rPr>
        <w:rFonts w:hint="default"/>
        <w:lang w:val="it-IT" w:eastAsia="it-IT" w:bidi="it-IT"/>
      </w:rPr>
    </w:lvl>
    <w:lvl w:ilvl="2" w:tplc="E2325224">
      <w:numFmt w:val="bullet"/>
      <w:lvlText w:val="•"/>
      <w:lvlJc w:val="left"/>
      <w:pPr>
        <w:ind w:left="1463" w:hanging="360"/>
      </w:pPr>
      <w:rPr>
        <w:rFonts w:hint="default"/>
        <w:lang w:val="it-IT" w:eastAsia="it-IT" w:bidi="it-IT"/>
      </w:rPr>
    </w:lvl>
    <w:lvl w:ilvl="3" w:tplc="94D2C7F0">
      <w:numFmt w:val="bullet"/>
      <w:lvlText w:val="•"/>
      <w:lvlJc w:val="left"/>
      <w:pPr>
        <w:ind w:left="1774" w:hanging="360"/>
      </w:pPr>
      <w:rPr>
        <w:rFonts w:hint="default"/>
        <w:lang w:val="it-IT" w:eastAsia="it-IT" w:bidi="it-IT"/>
      </w:rPr>
    </w:lvl>
    <w:lvl w:ilvl="4" w:tplc="CA4A0E74">
      <w:numFmt w:val="bullet"/>
      <w:lvlText w:val="•"/>
      <w:lvlJc w:val="left"/>
      <w:pPr>
        <w:ind w:left="2086" w:hanging="360"/>
      </w:pPr>
      <w:rPr>
        <w:rFonts w:hint="default"/>
        <w:lang w:val="it-IT" w:eastAsia="it-IT" w:bidi="it-IT"/>
      </w:rPr>
    </w:lvl>
    <w:lvl w:ilvl="5" w:tplc="E182EE92">
      <w:numFmt w:val="bullet"/>
      <w:lvlText w:val="•"/>
      <w:lvlJc w:val="left"/>
      <w:pPr>
        <w:ind w:left="2397" w:hanging="360"/>
      </w:pPr>
      <w:rPr>
        <w:rFonts w:hint="default"/>
        <w:lang w:val="it-IT" w:eastAsia="it-IT" w:bidi="it-IT"/>
      </w:rPr>
    </w:lvl>
    <w:lvl w:ilvl="6" w:tplc="13228304">
      <w:numFmt w:val="bullet"/>
      <w:lvlText w:val="•"/>
      <w:lvlJc w:val="left"/>
      <w:pPr>
        <w:ind w:left="2709" w:hanging="360"/>
      </w:pPr>
      <w:rPr>
        <w:rFonts w:hint="default"/>
        <w:lang w:val="it-IT" w:eastAsia="it-IT" w:bidi="it-IT"/>
      </w:rPr>
    </w:lvl>
    <w:lvl w:ilvl="7" w:tplc="A5A8C81A">
      <w:numFmt w:val="bullet"/>
      <w:lvlText w:val="•"/>
      <w:lvlJc w:val="left"/>
      <w:pPr>
        <w:ind w:left="3020" w:hanging="360"/>
      </w:pPr>
      <w:rPr>
        <w:rFonts w:hint="default"/>
        <w:lang w:val="it-IT" w:eastAsia="it-IT" w:bidi="it-IT"/>
      </w:rPr>
    </w:lvl>
    <w:lvl w:ilvl="8" w:tplc="4AF04098">
      <w:numFmt w:val="bullet"/>
      <w:lvlText w:val="•"/>
      <w:lvlJc w:val="left"/>
      <w:pPr>
        <w:ind w:left="3332" w:hanging="360"/>
      </w:pPr>
      <w:rPr>
        <w:rFonts w:hint="default"/>
        <w:lang w:val="it-IT" w:eastAsia="it-IT" w:bidi="it-IT"/>
      </w:rPr>
    </w:lvl>
  </w:abstractNum>
  <w:abstractNum w:abstractNumId="15">
    <w:nsid w:val="28A21697"/>
    <w:multiLevelType w:val="hybridMultilevel"/>
    <w:tmpl w:val="B16CE938"/>
    <w:lvl w:ilvl="0" w:tplc="99E695F6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7AB03462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F1F01C9A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81949B48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AFE6A9C2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E23CACE4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2AFC7D3A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ADA2D30C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F3A0D1EE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16">
    <w:nsid w:val="2B0359D9"/>
    <w:multiLevelType w:val="hybridMultilevel"/>
    <w:tmpl w:val="A53ED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3B665D"/>
    <w:multiLevelType w:val="hybridMultilevel"/>
    <w:tmpl w:val="A9CCA6F0"/>
    <w:lvl w:ilvl="0" w:tplc="BC26A0E4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F99A0CCE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9870A1A8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59126DC4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714041F8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350C71EA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88127AE4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04D47F70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8C2CF610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18">
    <w:nsid w:val="2EE5356F"/>
    <w:multiLevelType w:val="hybridMultilevel"/>
    <w:tmpl w:val="5C92C796"/>
    <w:lvl w:ilvl="0" w:tplc="7786EFA4">
      <w:numFmt w:val="bullet"/>
      <w:lvlText w:val=""/>
      <w:lvlJc w:val="left"/>
      <w:pPr>
        <w:ind w:left="430" w:hanging="318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07860D3A">
      <w:numFmt w:val="bullet"/>
      <w:lvlText w:val="•"/>
      <w:lvlJc w:val="left"/>
      <w:pPr>
        <w:ind w:left="791" w:hanging="318"/>
      </w:pPr>
      <w:rPr>
        <w:rFonts w:hint="default"/>
        <w:lang w:val="it-IT" w:eastAsia="it-IT" w:bidi="it-IT"/>
      </w:rPr>
    </w:lvl>
    <w:lvl w:ilvl="2" w:tplc="EF14512C">
      <w:numFmt w:val="bullet"/>
      <w:lvlText w:val="•"/>
      <w:lvlJc w:val="left"/>
      <w:pPr>
        <w:ind w:left="1143" w:hanging="318"/>
      </w:pPr>
      <w:rPr>
        <w:rFonts w:hint="default"/>
        <w:lang w:val="it-IT" w:eastAsia="it-IT" w:bidi="it-IT"/>
      </w:rPr>
    </w:lvl>
    <w:lvl w:ilvl="3" w:tplc="6512029C">
      <w:numFmt w:val="bullet"/>
      <w:lvlText w:val="•"/>
      <w:lvlJc w:val="left"/>
      <w:pPr>
        <w:ind w:left="1494" w:hanging="318"/>
      </w:pPr>
      <w:rPr>
        <w:rFonts w:hint="default"/>
        <w:lang w:val="it-IT" w:eastAsia="it-IT" w:bidi="it-IT"/>
      </w:rPr>
    </w:lvl>
    <w:lvl w:ilvl="4" w:tplc="775685FE">
      <w:numFmt w:val="bullet"/>
      <w:lvlText w:val="•"/>
      <w:lvlJc w:val="left"/>
      <w:pPr>
        <w:ind w:left="1846" w:hanging="318"/>
      </w:pPr>
      <w:rPr>
        <w:rFonts w:hint="default"/>
        <w:lang w:val="it-IT" w:eastAsia="it-IT" w:bidi="it-IT"/>
      </w:rPr>
    </w:lvl>
    <w:lvl w:ilvl="5" w:tplc="09265506">
      <w:numFmt w:val="bullet"/>
      <w:lvlText w:val="•"/>
      <w:lvlJc w:val="left"/>
      <w:pPr>
        <w:ind w:left="2197" w:hanging="318"/>
      </w:pPr>
      <w:rPr>
        <w:rFonts w:hint="default"/>
        <w:lang w:val="it-IT" w:eastAsia="it-IT" w:bidi="it-IT"/>
      </w:rPr>
    </w:lvl>
    <w:lvl w:ilvl="6" w:tplc="56B26328">
      <w:numFmt w:val="bullet"/>
      <w:lvlText w:val="•"/>
      <w:lvlJc w:val="left"/>
      <w:pPr>
        <w:ind w:left="2549" w:hanging="318"/>
      </w:pPr>
      <w:rPr>
        <w:rFonts w:hint="default"/>
        <w:lang w:val="it-IT" w:eastAsia="it-IT" w:bidi="it-IT"/>
      </w:rPr>
    </w:lvl>
    <w:lvl w:ilvl="7" w:tplc="76A6611E">
      <w:numFmt w:val="bullet"/>
      <w:lvlText w:val="•"/>
      <w:lvlJc w:val="left"/>
      <w:pPr>
        <w:ind w:left="2900" w:hanging="318"/>
      </w:pPr>
      <w:rPr>
        <w:rFonts w:hint="default"/>
        <w:lang w:val="it-IT" w:eastAsia="it-IT" w:bidi="it-IT"/>
      </w:rPr>
    </w:lvl>
    <w:lvl w:ilvl="8" w:tplc="2E3E72AE">
      <w:numFmt w:val="bullet"/>
      <w:lvlText w:val="•"/>
      <w:lvlJc w:val="left"/>
      <w:pPr>
        <w:ind w:left="3252" w:hanging="318"/>
      </w:pPr>
      <w:rPr>
        <w:rFonts w:hint="default"/>
        <w:lang w:val="it-IT" w:eastAsia="it-IT" w:bidi="it-IT"/>
      </w:rPr>
    </w:lvl>
  </w:abstractNum>
  <w:abstractNum w:abstractNumId="19">
    <w:nsid w:val="2FD00AA8"/>
    <w:multiLevelType w:val="hybridMultilevel"/>
    <w:tmpl w:val="198A0720"/>
    <w:lvl w:ilvl="0" w:tplc="93640450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BEE6128C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09F0847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550AF90E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1A105356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8638AFBE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976ECD06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DACA132C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F0268966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0">
    <w:nsid w:val="340909D3"/>
    <w:multiLevelType w:val="hybridMultilevel"/>
    <w:tmpl w:val="12A23E50"/>
    <w:lvl w:ilvl="0" w:tplc="0CA68248">
      <w:numFmt w:val="bullet"/>
      <w:lvlText w:val=""/>
      <w:lvlJc w:val="left"/>
      <w:pPr>
        <w:ind w:left="402" w:hanging="29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9BAA3E14">
      <w:numFmt w:val="bullet"/>
      <w:lvlText w:val="•"/>
      <w:lvlJc w:val="left"/>
      <w:pPr>
        <w:ind w:left="755" w:hanging="290"/>
      </w:pPr>
      <w:rPr>
        <w:rFonts w:hint="default"/>
        <w:lang w:val="it-IT" w:eastAsia="it-IT" w:bidi="it-IT"/>
      </w:rPr>
    </w:lvl>
    <w:lvl w:ilvl="2" w:tplc="19D07F08">
      <w:numFmt w:val="bullet"/>
      <w:lvlText w:val="•"/>
      <w:lvlJc w:val="left"/>
      <w:pPr>
        <w:ind w:left="1111" w:hanging="290"/>
      </w:pPr>
      <w:rPr>
        <w:rFonts w:hint="default"/>
        <w:lang w:val="it-IT" w:eastAsia="it-IT" w:bidi="it-IT"/>
      </w:rPr>
    </w:lvl>
    <w:lvl w:ilvl="3" w:tplc="F4E2452C">
      <w:numFmt w:val="bullet"/>
      <w:lvlText w:val="•"/>
      <w:lvlJc w:val="left"/>
      <w:pPr>
        <w:ind w:left="1466" w:hanging="290"/>
      </w:pPr>
      <w:rPr>
        <w:rFonts w:hint="default"/>
        <w:lang w:val="it-IT" w:eastAsia="it-IT" w:bidi="it-IT"/>
      </w:rPr>
    </w:lvl>
    <w:lvl w:ilvl="4" w:tplc="26784E24">
      <w:numFmt w:val="bullet"/>
      <w:lvlText w:val="•"/>
      <w:lvlJc w:val="left"/>
      <w:pPr>
        <w:ind w:left="1822" w:hanging="290"/>
      </w:pPr>
      <w:rPr>
        <w:rFonts w:hint="default"/>
        <w:lang w:val="it-IT" w:eastAsia="it-IT" w:bidi="it-IT"/>
      </w:rPr>
    </w:lvl>
    <w:lvl w:ilvl="5" w:tplc="121647D2">
      <w:numFmt w:val="bullet"/>
      <w:lvlText w:val="•"/>
      <w:lvlJc w:val="left"/>
      <w:pPr>
        <w:ind w:left="2177" w:hanging="290"/>
      </w:pPr>
      <w:rPr>
        <w:rFonts w:hint="default"/>
        <w:lang w:val="it-IT" w:eastAsia="it-IT" w:bidi="it-IT"/>
      </w:rPr>
    </w:lvl>
    <w:lvl w:ilvl="6" w:tplc="CFD6059E">
      <w:numFmt w:val="bullet"/>
      <w:lvlText w:val="•"/>
      <w:lvlJc w:val="left"/>
      <w:pPr>
        <w:ind w:left="2533" w:hanging="290"/>
      </w:pPr>
      <w:rPr>
        <w:rFonts w:hint="default"/>
        <w:lang w:val="it-IT" w:eastAsia="it-IT" w:bidi="it-IT"/>
      </w:rPr>
    </w:lvl>
    <w:lvl w:ilvl="7" w:tplc="F5EC011A">
      <w:numFmt w:val="bullet"/>
      <w:lvlText w:val="•"/>
      <w:lvlJc w:val="left"/>
      <w:pPr>
        <w:ind w:left="2888" w:hanging="290"/>
      </w:pPr>
      <w:rPr>
        <w:rFonts w:hint="default"/>
        <w:lang w:val="it-IT" w:eastAsia="it-IT" w:bidi="it-IT"/>
      </w:rPr>
    </w:lvl>
    <w:lvl w:ilvl="8" w:tplc="C0DAF652">
      <w:numFmt w:val="bullet"/>
      <w:lvlText w:val="•"/>
      <w:lvlJc w:val="left"/>
      <w:pPr>
        <w:ind w:left="3244" w:hanging="290"/>
      </w:pPr>
      <w:rPr>
        <w:rFonts w:hint="default"/>
        <w:lang w:val="it-IT" w:eastAsia="it-IT" w:bidi="it-IT"/>
      </w:rPr>
    </w:lvl>
  </w:abstractNum>
  <w:abstractNum w:abstractNumId="21">
    <w:nsid w:val="34D21157"/>
    <w:multiLevelType w:val="hybridMultilevel"/>
    <w:tmpl w:val="C06C971C"/>
    <w:lvl w:ilvl="0" w:tplc="AC5CCE4C">
      <w:numFmt w:val="bullet"/>
      <w:lvlText w:val=""/>
      <w:lvlJc w:val="left"/>
      <w:pPr>
        <w:ind w:left="402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E3C225C2">
      <w:numFmt w:val="bullet"/>
      <w:lvlText w:val="•"/>
      <w:lvlJc w:val="left"/>
      <w:pPr>
        <w:ind w:left="755" w:hanging="284"/>
      </w:pPr>
      <w:rPr>
        <w:rFonts w:hint="default"/>
        <w:lang w:val="it-IT" w:eastAsia="it-IT" w:bidi="it-IT"/>
      </w:rPr>
    </w:lvl>
    <w:lvl w:ilvl="2" w:tplc="CD20BE48">
      <w:numFmt w:val="bullet"/>
      <w:lvlText w:val="•"/>
      <w:lvlJc w:val="left"/>
      <w:pPr>
        <w:ind w:left="1111" w:hanging="284"/>
      </w:pPr>
      <w:rPr>
        <w:rFonts w:hint="default"/>
        <w:lang w:val="it-IT" w:eastAsia="it-IT" w:bidi="it-IT"/>
      </w:rPr>
    </w:lvl>
    <w:lvl w:ilvl="3" w:tplc="5EB25A9C">
      <w:numFmt w:val="bullet"/>
      <w:lvlText w:val="•"/>
      <w:lvlJc w:val="left"/>
      <w:pPr>
        <w:ind w:left="1466" w:hanging="284"/>
      </w:pPr>
      <w:rPr>
        <w:rFonts w:hint="default"/>
        <w:lang w:val="it-IT" w:eastAsia="it-IT" w:bidi="it-IT"/>
      </w:rPr>
    </w:lvl>
    <w:lvl w:ilvl="4" w:tplc="82AC6918">
      <w:numFmt w:val="bullet"/>
      <w:lvlText w:val="•"/>
      <w:lvlJc w:val="left"/>
      <w:pPr>
        <w:ind w:left="1822" w:hanging="284"/>
      </w:pPr>
      <w:rPr>
        <w:rFonts w:hint="default"/>
        <w:lang w:val="it-IT" w:eastAsia="it-IT" w:bidi="it-IT"/>
      </w:rPr>
    </w:lvl>
    <w:lvl w:ilvl="5" w:tplc="4A260260">
      <w:numFmt w:val="bullet"/>
      <w:lvlText w:val="•"/>
      <w:lvlJc w:val="left"/>
      <w:pPr>
        <w:ind w:left="2177" w:hanging="284"/>
      </w:pPr>
      <w:rPr>
        <w:rFonts w:hint="default"/>
        <w:lang w:val="it-IT" w:eastAsia="it-IT" w:bidi="it-IT"/>
      </w:rPr>
    </w:lvl>
    <w:lvl w:ilvl="6" w:tplc="93BE65A8">
      <w:numFmt w:val="bullet"/>
      <w:lvlText w:val="•"/>
      <w:lvlJc w:val="left"/>
      <w:pPr>
        <w:ind w:left="2533" w:hanging="284"/>
      </w:pPr>
      <w:rPr>
        <w:rFonts w:hint="default"/>
        <w:lang w:val="it-IT" w:eastAsia="it-IT" w:bidi="it-IT"/>
      </w:rPr>
    </w:lvl>
    <w:lvl w:ilvl="7" w:tplc="533C92F6">
      <w:numFmt w:val="bullet"/>
      <w:lvlText w:val="•"/>
      <w:lvlJc w:val="left"/>
      <w:pPr>
        <w:ind w:left="2888" w:hanging="284"/>
      </w:pPr>
      <w:rPr>
        <w:rFonts w:hint="default"/>
        <w:lang w:val="it-IT" w:eastAsia="it-IT" w:bidi="it-IT"/>
      </w:rPr>
    </w:lvl>
    <w:lvl w:ilvl="8" w:tplc="4C7485D2">
      <w:numFmt w:val="bullet"/>
      <w:lvlText w:val="•"/>
      <w:lvlJc w:val="left"/>
      <w:pPr>
        <w:ind w:left="3244" w:hanging="284"/>
      </w:pPr>
      <w:rPr>
        <w:rFonts w:hint="default"/>
        <w:lang w:val="it-IT" w:eastAsia="it-IT" w:bidi="it-IT"/>
      </w:rPr>
    </w:lvl>
  </w:abstractNum>
  <w:abstractNum w:abstractNumId="22">
    <w:nsid w:val="34E15136"/>
    <w:multiLevelType w:val="hybridMultilevel"/>
    <w:tmpl w:val="307EC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583BA9"/>
    <w:multiLevelType w:val="hybridMultilevel"/>
    <w:tmpl w:val="E7B8430E"/>
    <w:lvl w:ilvl="0" w:tplc="E048E858">
      <w:numFmt w:val="bullet"/>
      <w:lvlText w:val=""/>
      <w:lvlJc w:val="left"/>
      <w:pPr>
        <w:ind w:left="585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382EADC4">
      <w:numFmt w:val="bullet"/>
      <w:lvlText w:val="•"/>
      <w:lvlJc w:val="left"/>
      <w:pPr>
        <w:ind w:left="921" w:hanging="284"/>
      </w:pPr>
      <w:rPr>
        <w:rFonts w:hint="default"/>
        <w:lang w:val="it-IT" w:eastAsia="it-IT" w:bidi="it-IT"/>
      </w:rPr>
    </w:lvl>
    <w:lvl w:ilvl="2" w:tplc="EC3EA97E">
      <w:numFmt w:val="bullet"/>
      <w:lvlText w:val="•"/>
      <w:lvlJc w:val="left"/>
      <w:pPr>
        <w:ind w:left="1263" w:hanging="284"/>
      </w:pPr>
      <w:rPr>
        <w:rFonts w:hint="default"/>
        <w:lang w:val="it-IT" w:eastAsia="it-IT" w:bidi="it-IT"/>
      </w:rPr>
    </w:lvl>
    <w:lvl w:ilvl="3" w:tplc="B5F88788">
      <w:numFmt w:val="bullet"/>
      <w:lvlText w:val="•"/>
      <w:lvlJc w:val="left"/>
      <w:pPr>
        <w:ind w:left="1604" w:hanging="284"/>
      </w:pPr>
      <w:rPr>
        <w:rFonts w:hint="default"/>
        <w:lang w:val="it-IT" w:eastAsia="it-IT" w:bidi="it-IT"/>
      </w:rPr>
    </w:lvl>
    <w:lvl w:ilvl="4" w:tplc="EE385B02">
      <w:numFmt w:val="bullet"/>
      <w:lvlText w:val="•"/>
      <w:lvlJc w:val="left"/>
      <w:pPr>
        <w:ind w:left="1946" w:hanging="284"/>
      </w:pPr>
      <w:rPr>
        <w:rFonts w:hint="default"/>
        <w:lang w:val="it-IT" w:eastAsia="it-IT" w:bidi="it-IT"/>
      </w:rPr>
    </w:lvl>
    <w:lvl w:ilvl="5" w:tplc="F6B292DA">
      <w:numFmt w:val="bullet"/>
      <w:lvlText w:val="•"/>
      <w:lvlJc w:val="left"/>
      <w:pPr>
        <w:ind w:left="2288" w:hanging="284"/>
      </w:pPr>
      <w:rPr>
        <w:rFonts w:hint="default"/>
        <w:lang w:val="it-IT" w:eastAsia="it-IT" w:bidi="it-IT"/>
      </w:rPr>
    </w:lvl>
    <w:lvl w:ilvl="6" w:tplc="3376BEFC">
      <w:numFmt w:val="bullet"/>
      <w:lvlText w:val="•"/>
      <w:lvlJc w:val="left"/>
      <w:pPr>
        <w:ind w:left="2629" w:hanging="284"/>
      </w:pPr>
      <w:rPr>
        <w:rFonts w:hint="default"/>
        <w:lang w:val="it-IT" w:eastAsia="it-IT" w:bidi="it-IT"/>
      </w:rPr>
    </w:lvl>
    <w:lvl w:ilvl="7" w:tplc="841A4F60">
      <w:numFmt w:val="bullet"/>
      <w:lvlText w:val="•"/>
      <w:lvlJc w:val="left"/>
      <w:pPr>
        <w:ind w:left="2971" w:hanging="284"/>
      </w:pPr>
      <w:rPr>
        <w:rFonts w:hint="default"/>
        <w:lang w:val="it-IT" w:eastAsia="it-IT" w:bidi="it-IT"/>
      </w:rPr>
    </w:lvl>
    <w:lvl w:ilvl="8" w:tplc="6AD85C82">
      <w:numFmt w:val="bullet"/>
      <w:lvlText w:val="•"/>
      <w:lvlJc w:val="left"/>
      <w:pPr>
        <w:ind w:left="3312" w:hanging="284"/>
      </w:pPr>
      <w:rPr>
        <w:rFonts w:hint="default"/>
        <w:lang w:val="it-IT" w:eastAsia="it-IT" w:bidi="it-IT"/>
      </w:rPr>
    </w:lvl>
  </w:abstractNum>
  <w:abstractNum w:abstractNumId="24">
    <w:nsid w:val="367155A9"/>
    <w:multiLevelType w:val="hybridMultilevel"/>
    <w:tmpl w:val="D2E8C3AC"/>
    <w:lvl w:ilvl="0" w:tplc="2F7403D0">
      <w:numFmt w:val="bullet"/>
      <w:lvlText w:val=""/>
      <w:lvlJc w:val="left"/>
      <w:pPr>
        <w:ind w:left="429" w:hanging="317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A048759E">
      <w:numFmt w:val="bullet"/>
      <w:lvlText w:val="•"/>
      <w:lvlJc w:val="left"/>
      <w:pPr>
        <w:ind w:left="759" w:hanging="317"/>
      </w:pPr>
      <w:rPr>
        <w:rFonts w:hint="default"/>
        <w:lang w:val="it-IT" w:eastAsia="it-IT" w:bidi="it-IT"/>
      </w:rPr>
    </w:lvl>
    <w:lvl w:ilvl="2" w:tplc="A184BCAA">
      <w:numFmt w:val="bullet"/>
      <w:lvlText w:val="•"/>
      <w:lvlJc w:val="left"/>
      <w:pPr>
        <w:ind w:left="1098" w:hanging="317"/>
      </w:pPr>
      <w:rPr>
        <w:rFonts w:hint="default"/>
        <w:lang w:val="it-IT" w:eastAsia="it-IT" w:bidi="it-IT"/>
      </w:rPr>
    </w:lvl>
    <w:lvl w:ilvl="3" w:tplc="51488C86">
      <w:numFmt w:val="bullet"/>
      <w:lvlText w:val="•"/>
      <w:lvlJc w:val="left"/>
      <w:pPr>
        <w:ind w:left="1437" w:hanging="317"/>
      </w:pPr>
      <w:rPr>
        <w:rFonts w:hint="default"/>
        <w:lang w:val="it-IT" w:eastAsia="it-IT" w:bidi="it-IT"/>
      </w:rPr>
    </w:lvl>
    <w:lvl w:ilvl="4" w:tplc="56DC904E">
      <w:numFmt w:val="bullet"/>
      <w:lvlText w:val="•"/>
      <w:lvlJc w:val="left"/>
      <w:pPr>
        <w:ind w:left="1776" w:hanging="317"/>
      </w:pPr>
      <w:rPr>
        <w:rFonts w:hint="default"/>
        <w:lang w:val="it-IT" w:eastAsia="it-IT" w:bidi="it-IT"/>
      </w:rPr>
    </w:lvl>
    <w:lvl w:ilvl="5" w:tplc="AB2680E2">
      <w:numFmt w:val="bullet"/>
      <w:lvlText w:val="•"/>
      <w:lvlJc w:val="left"/>
      <w:pPr>
        <w:ind w:left="2116" w:hanging="317"/>
      </w:pPr>
      <w:rPr>
        <w:rFonts w:hint="default"/>
        <w:lang w:val="it-IT" w:eastAsia="it-IT" w:bidi="it-IT"/>
      </w:rPr>
    </w:lvl>
    <w:lvl w:ilvl="6" w:tplc="05588214">
      <w:numFmt w:val="bullet"/>
      <w:lvlText w:val="•"/>
      <w:lvlJc w:val="left"/>
      <w:pPr>
        <w:ind w:left="2455" w:hanging="317"/>
      </w:pPr>
      <w:rPr>
        <w:rFonts w:hint="default"/>
        <w:lang w:val="it-IT" w:eastAsia="it-IT" w:bidi="it-IT"/>
      </w:rPr>
    </w:lvl>
    <w:lvl w:ilvl="7" w:tplc="C0C84516">
      <w:numFmt w:val="bullet"/>
      <w:lvlText w:val="•"/>
      <w:lvlJc w:val="left"/>
      <w:pPr>
        <w:ind w:left="2794" w:hanging="317"/>
      </w:pPr>
      <w:rPr>
        <w:rFonts w:hint="default"/>
        <w:lang w:val="it-IT" w:eastAsia="it-IT" w:bidi="it-IT"/>
      </w:rPr>
    </w:lvl>
    <w:lvl w:ilvl="8" w:tplc="D92ADF8A">
      <w:numFmt w:val="bullet"/>
      <w:lvlText w:val="•"/>
      <w:lvlJc w:val="left"/>
      <w:pPr>
        <w:ind w:left="3133" w:hanging="317"/>
      </w:pPr>
      <w:rPr>
        <w:rFonts w:hint="default"/>
        <w:lang w:val="it-IT" w:eastAsia="it-IT" w:bidi="it-IT"/>
      </w:rPr>
    </w:lvl>
  </w:abstractNum>
  <w:abstractNum w:abstractNumId="25">
    <w:nsid w:val="39D13739"/>
    <w:multiLevelType w:val="hybridMultilevel"/>
    <w:tmpl w:val="978C6B02"/>
    <w:lvl w:ilvl="0" w:tplc="96B4F778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3C46D5AE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BBE62E4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0D4AB44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D4AA3F32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C00C313C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2188C3C6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F7B69B6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38C43D2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26">
    <w:nsid w:val="39E00D9F"/>
    <w:multiLevelType w:val="hybridMultilevel"/>
    <w:tmpl w:val="64BC0158"/>
    <w:lvl w:ilvl="0" w:tplc="F5E4D4BA">
      <w:numFmt w:val="bullet"/>
      <w:lvlText w:val=""/>
      <w:lvlJc w:val="left"/>
      <w:pPr>
        <w:ind w:left="402" w:hanging="29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91063860">
      <w:numFmt w:val="bullet"/>
      <w:lvlText w:val="•"/>
      <w:lvlJc w:val="left"/>
      <w:pPr>
        <w:ind w:left="741" w:hanging="290"/>
      </w:pPr>
      <w:rPr>
        <w:rFonts w:hint="default"/>
        <w:lang w:val="it-IT" w:eastAsia="it-IT" w:bidi="it-IT"/>
      </w:rPr>
    </w:lvl>
    <w:lvl w:ilvl="2" w:tplc="1DB8A4A2">
      <w:numFmt w:val="bullet"/>
      <w:lvlText w:val="•"/>
      <w:lvlJc w:val="left"/>
      <w:pPr>
        <w:ind w:left="1082" w:hanging="290"/>
      </w:pPr>
      <w:rPr>
        <w:rFonts w:hint="default"/>
        <w:lang w:val="it-IT" w:eastAsia="it-IT" w:bidi="it-IT"/>
      </w:rPr>
    </w:lvl>
    <w:lvl w:ilvl="3" w:tplc="6F207618">
      <w:numFmt w:val="bullet"/>
      <w:lvlText w:val="•"/>
      <w:lvlJc w:val="left"/>
      <w:pPr>
        <w:ind w:left="1423" w:hanging="290"/>
      </w:pPr>
      <w:rPr>
        <w:rFonts w:hint="default"/>
        <w:lang w:val="it-IT" w:eastAsia="it-IT" w:bidi="it-IT"/>
      </w:rPr>
    </w:lvl>
    <w:lvl w:ilvl="4" w:tplc="E3A4A2C4">
      <w:numFmt w:val="bullet"/>
      <w:lvlText w:val="•"/>
      <w:lvlJc w:val="left"/>
      <w:pPr>
        <w:ind w:left="1764" w:hanging="290"/>
      </w:pPr>
      <w:rPr>
        <w:rFonts w:hint="default"/>
        <w:lang w:val="it-IT" w:eastAsia="it-IT" w:bidi="it-IT"/>
      </w:rPr>
    </w:lvl>
    <w:lvl w:ilvl="5" w:tplc="B04ABBEC">
      <w:numFmt w:val="bullet"/>
      <w:lvlText w:val="•"/>
      <w:lvlJc w:val="left"/>
      <w:pPr>
        <w:ind w:left="2106" w:hanging="290"/>
      </w:pPr>
      <w:rPr>
        <w:rFonts w:hint="default"/>
        <w:lang w:val="it-IT" w:eastAsia="it-IT" w:bidi="it-IT"/>
      </w:rPr>
    </w:lvl>
    <w:lvl w:ilvl="6" w:tplc="F06612FC">
      <w:numFmt w:val="bullet"/>
      <w:lvlText w:val="•"/>
      <w:lvlJc w:val="left"/>
      <w:pPr>
        <w:ind w:left="2447" w:hanging="290"/>
      </w:pPr>
      <w:rPr>
        <w:rFonts w:hint="default"/>
        <w:lang w:val="it-IT" w:eastAsia="it-IT" w:bidi="it-IT"/>
      </w:rPr>
    </w:lvl>
    <w:lvl w:ilvl="7" w:tplc="9780A144">
      <w:numFmt w:val="bullet"/>
      <w:lvlText w:val="•"/>
      <w:lvlJc w:val="left"/>
      <w:pPr>
        <w:ind w:left="2788" w:hanging="290"/>
      </w:pPr>
      <w:rPr>
        <w:rFonts w:hint="default"/>
        <w:lang w:val="it-IT" w:eastAsia="it-IT" w:bidi="it-IT"/>
      </w:rPr>
    </w:lvl>
    <w:lvl w:ilvl="8" w:tplc="16923600">
      <w:numFmt w:val="bullet"/>
      <w:lvlText w:val="•"/>
      <w:lvlJc w:val="left"/>
      <w:pPr>
        <w:ind w:left="3129" w:hanging="290"/>
      </w:pPr>
      <w:rPr>
        <w:rFonts w:hint="default"/>
        <w:lang w:val="it-IT" w:eastAsia="it-IT" w:bidi="it-IT"/>
      </w:rPr>
    </w:lvl>
  </w:abstractNum>
  <w:abstractNum w:abstractNumId="27">
    <w:nsid w:val="3A1612E7"/>
    <w:multiLevelType w:val="hybridMultilevel"/>
    <w:tmpl w:val="AF0286F8"/>
    <w:lvl w:ilvl="0" w:tplc="820EC40C">
      <w:numFmt w:val="bullet"/>
      <w:lvlText w:val=""/>
      <w:lvlJc w:val="left"/>
      <w:pPr>
        <w:ind w:left="425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ABB2379C">
      <w:numFmt w:val="bullet"/>
      <w:lvlText w:val="•"/>
      <w:lvlJc w:val="left"/>
      <w:pPr>
        <w:ind w:left="753" w:hanging="284"/>
      </w:pPr>
      <w:rPr>
        <w:rFonts w:hint="default"/>
        <w:lang w:val="it-IT" w:eastAsia="it-IT" w:bidi="it-IT"/>
      </w:rPr>
    </w:lvl>
    <w:lvl w:ilvl="2" w:tplc="C104421E">
      <w:numFmt w:val="bullet"/>
      <w:lvlText w:val="•"/>
      <w:lvlJc w:val="left"/>
      <w:pPr>
        <w:ind w:left="1086" w:hanging="284"/>
      </w:pPr>
      <w:rPr>
        <w:rFonts w:hint="default"/>
        <w:lang w:val="it-IT" w:eastAsia="it-IT" w:bidi="it-IT"/>
      </w:rPr>
    </w:lvl>
    <w:lvl w:ilvl="3" w:tplc="EFC4FC5E">
      <w:numFmt w:val="bullet"/>
      <w:lvlText w:val="•"/>
      <w:lvlJc w:val="left"/>
      <w:pPr>
        <w:ind w:left="1419" w:hanging="284"/>
      </w:pPr>
      <w:rPr>
        <w:rFonts w:hint="default"/>
        <w:lang w:val="it-IT" w:eastAsia="it-IT" w:bidi="it-IT"/>
      </w:rPr>
    </w:lvl>
    <w:lvl w:ilvl="4" w:tplc="60DEAF48">
      <w:numFmt w:val="bullet"/>
      <w:lvlText w:val="•"/>
      <w:lvlJc w:val="left"/>
      <w:pPr>
        <w:ind w:left="1753" w:hanging="284"/>
      </w:pPr>
      <w:rPr>
        <w:rFonts w:hint="default"/>
        <w:lang w:val="it-IT" w:eastAsia="it-IT" w:bidi="it-IT"/>
      </w:rPr>
    </w:lvl>
    <w:lvl w:ilvl="5" w:tplc="CB5E5E32">
      <w:numFmt w:val="bullet"/>
      <w:lvlText w:val="•"/>
      <w:lvlJc w:val="left"/>
      <w:pPr>
        <w:ind w:left="2086" w:hanging="284"/>
      </w:pPr>
      <w:rPr>
        <w:rFonts w:hint="default"/>
        <w:lang w:val="it-IT" w:eastAsia="it-IT" w:bidi="it-IT"/>
      </w:rPr>
    </w:lvl>
    <w:lvl w:ilvl="6" w:tplc="3BF8E41C">
      <w:numFmt w:val="bullet"/>
      <w:lvlText w:val="•"/>
      <w:lvlJc w:val="left"/>
      <w:pPr>
        <w:ind w:left="2419" w:hanging="284"/>
      </w:pPr>
      <w:rPr>
        <w:rFonts w:hint="default"/>
        <w:lang w:val="it-IT" w:eastAsia="it-IT" w:bidi="it-IT"/>
      </w:rPr>
    </w:lvl>
    <w:lvl w:ilvl="7" w:tplc="99DAEAC4">
      <w:numFmt w:val="bullet"/>
      <w:lvlText w:val="•"/>
      <w:lvlJc w:val="left"/>
      <w:pPr>
        <w:ind w:left="2753" w:hanging="284"/>
      </w:pPr>
      <w:rPr>
        <w:rFonts w:hint="default"/>
        <w:lang w:val="it-IT" w:eastAsia="it-IT" w:bidi="it-IT"/>
      </w:rPr>
    </w:lvl>
    <w:lvl w:ilvl="8" w:tplc="EF401324">
      <w:numFmt w:val="bullet"/>
      <w:lvlText w:val="•"/>
      <w:lvlJc w:val="left"/>
      <w:pPr>
        <w:ind w:left="3086" w:hanging="284"/>
      </w:pPr>
      <w:rPr>
        <w:rFonts w:hint="default"/>
        <w:lang w:val="it-IT" w:eastAsia="it-IT" w:bidi="it-IT"/>
      </w:rPr>
    </w:lvl>
  </w:abstractNum>
  <w:abstractNum w:abstractNumId="28">
    <w:nsid w:val="3AEA6ECD"/>
    <w:multiLevelType w:val="hybridMultilevel"/>
    <w:tmpl w:val="1BD668A2"/>
    <w:lvl w:ilvl="0" w:tplc="6734D730">
      <w:numFmt w:val="bullet"/>
      <w:lvlText w:val=""/>
      <w:lvlJc w:val="left"/>
      <w:pPr>
        <w:ind w:left="402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D4149158">
      <w:numFmt w:val="bullet"/>
      <w:lvlText w:val="•"/>
      <w:lvlJc w:val="left"/>
      <w:pPr>
        <w:ind w:left="755" w:hanging="284"/>
      </w:pPr>
      <w:rPr>
        <w:rFonts w:hint="default"/>
        <w:lang w:val="it-IT" w:eastAsia="it-IT" w:bidi="it-IT"/>
      </w:rPr>
    </w:lvl>
    <w:lvl w:ilvl="2" w:tplc="501A8FC8">
      <w:numFmt w:val="bullet"/>
      <w:lvlText w:val="•"/>
      <w:lvlJc w:val="left"/>
      <w:pPr>
        <w:ind w:left="1111" w:hanging="284"/>
      </w:pPr>
      <w:rPr>
        <w:rFonts w:hint="default"/>
        <w:lang w:val="it-IT" w:eastAsia="it-IT" w:bidi="it-IT"/>
      </w:rPr>
    </w:lvl>
    <w:lvl w:ilvl="3" w:tplc="6F0ED086">
      <w:numFmt w:val="bullet"/>
      <w:lvlText w:val="•"/>
      <w:lvlJc w:val="left"/>
      <w:pPr>
        <w:ind w:left="1466" w:hanging="284"/>
      </w:pPr>
      <w:rPr>
        <w:rFonts w:hint="default"/>
        <w:lang w:val="it-IT" w:eastAsia="it-IT" w:bidi="it-IT"/>
      </w:rPr>
    </w:lvl>
    <w:lvl w:ilvl="4" w:tplc="49D87866">
      <w:numFmt w:val="bullet"/>
      <w:lvlText w:val="•"/>
      <w:lvlJc w:val="left"/>
      <w:pPr>
        <w:ind w:left="1822" w:hanging="284"/>
      </w:pPr>
      <w:rPr>
        <w:rFonts w:hint="default"/>
        <w:lang w:val="it-IT" w:eastAsia="it-IT" w:bidi="it-IT"/>
      </w:rPr>
    </w:lvl>
    <w:lvl w:ilvl="5" w:tplc="7F1E1C82">
      <w:numFmt w:val="bullet"/>
      <w:lvlText w:val="•"/>
      <w:lvlJc w:val="left"/>
      <w:pPr>
        <w:ind w:left="2177" w:hanging="284"/>
      </w:pPr>
      <w:rPr>
        <w:rFonts w:hint="default"/>
        <w:lang w:val="it-IT" w:eastAsia="it-IT" w:bidi="it-IT"/>
      </w:rPr>
    </w:lvl>
    <w:lvl w:ilvl="6" w:tplc="0D6EA6BA">
      <w:numFmt w:val="bullet"/>
      <w:lvlText w:val="•"/>
      <w:lvlJc w:val="left"/>
      <w:pPr>
        <w:ind w:left="2533" w:hanging="284"/>
      </w:pPr>
      <w:rPr>
        <w:rFonts w:hint="default"/>
        <w:lang w:val="it-IT" w:eastAsia="it-IT" w:bidi="it-IT"/>
      </w:rPr>
    </w:lvl>
    <w:lvl w:ilvl="7" w:tplc="D2545F4A">
      <w:numFmt w:val="bullet"/>
      <w:lvlText w:val="•"/>
      <w:lvlJc w:val="left"/>
      <w:pPr>
        <w:ind w:left="2888" w:hanging="284"/>
      </w:pPr>
      <w:rPr>
        <w:rFonts w:hint="default"/>
        <w:lang w:val="it-IT" w:eastAsia="it-IT" w:bidi="it-IT"/>
      </w:rPr>
    </w:lvl>
    <w:lvl w:ilvl="8" w:tplc="119ABE42">
      <w:numFmt w:val="bullet"/>
      <w:lvlText w:val="•"/>
      <w:lvlJc w:val="left"/>
      <w:pPr>
        <w:ind w:left="3244" w:hanging="284"/>
      </w:pPr>
      <w:rPr>
        <w:rFonts w:hint="default"/>
        <w:lang w:val="it-IT" w:eastAsia="it-IT" w:bidi="it-IT"/>
      </w:rPr>
    </w:lvl>
  </w:abstractNum>
  <w:abstractNum w:abstractNumId="29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FE02E3E"/>
    <w:multiLevelType w:val="hybridMultilevel"/>
    <w:tmpl w:val="896A17EC"/>
    <w:lvl w:ilvl="0" w:tplc="40F20B76">
      <w:numFmt w:val="bullet"/>
      <w:lvlText w:val=""/>
      <w:lvlJc w:val="left"/>
      <w:pPr>
        <w:ind w:left="289" w:hanging="177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22DE009C">
      <w:numFmt w:val="bullet"/>
      <w:lvlText w:val="•"/>
      <w:lvlJc w:val="left"/>
      <w:pPr>
        <w:ind w:left="647" w:hanging="177"/>
      </w:pPr>
      <w:rPr>
        <w:rFonts w:hint="default"/>
        <w:lang w:val="it-IT" w:eastAsia="it-IT" w:bidi="it-IT"/>
      </w:rPr>
    </w:lvl>
    <w:lvl w:ilvl="2" w:tplc="C7B4E5D8">
      <w:numFmt w:val="bullet"/>
      <w:lvlText w:val="•"/>
      <w:lvlJc w:val="left"/>
      <w:pPr>
        <w:ind w:left="1015" w:hanging="177"/>
      </w:pPr>
      <w:rPr>
        <w:rFonts w:hint="default"/>
        <w:lang w:val="it-IT" w:eastAsia="it-IT" w:bidi="it-IT"/>
      </w:rPr>
    </w:lvl>
    <w:lvl w:ilvl="3" w:tplc="154C557A">
      <w:numFmt w:val="bullet"/>
      <w:lvlText w:val="•"/>
      <w:lvlJc w:val="left"/>
      <w:pPr>
        <w:ind w:left="1382" w:hanging="177"/>
      </w:pPr>
      <w:rPr>
        <w:rFonts w:hint="default"/>
        <w:lang w:val="it-IT" w:eastAsia="it-IT" w:bidi="it-IT"/>
      </w:rPr>
    </w:lvl>
    <w:lvl w:ilvl="4" w:tplc="9754FBA2">
      <w:numFmt w:val="bullet"/>
      <w:lvlText w:val="•"/>
      <w:lvlJc w:val="left"/>
      <w:pPr>
        <w:ind w:left="1750" w:hanging="177"/>
      </w:pPr>
      <w:rPr>
        <w:rFonts w:hint="default"/>
        <w:lang w:val="it-IT" w:eastAsia="it-IT" w:bidi="it-IT"/>
      </w:rPr>
    </w:lvl>
    <w:lvl w:ilvl="5" w:tplc="024A0C20">
      <w:numFmt w:val="bullet"/>
      <w:lvlText w:val="•"/>
      <w:lvlJc w:val="left"/>
      <w:pPr>
        <w:ind w:left="2117" w:hanging="177"/>
      </w:pPr>
      <w:rPr>
        <w:rFonts w:hint="default"/>
        <w:lang w:val="it-IT" w:eastAsia="it-IT" w:bidi="it-IT"/>
      </w:rPr>
    </w:lvl>
    <w:lvl w:ilvl="6" w:tplc="A29CB29E">
      <w:numFmt w:val="bullet"/>
      <w:lvlText w:val="•"/>
      <w:lvlJc w:val="left"/>
      <w:pPr>
        <w:ind w:left="2485" w:hanging="177"/>
      </w:pPr>
      <w:rPr>
        <w:rFonts w:hint="default"/>
        <w:lang w:val="it-IT" w:eastAsia="it-IT" w:bidi="it-IT"/>
      </w:rPr>
    </w:lvl>
    <w:lvl w:ilvl="7" w:tplc="E99EE73C">
      <w:numFmt w:val="bullet"/>
      <w:lvlText w:val="•"/>
      <w:lvlJc w:val="left"/>
      <w:pPr>
        <w:ind w:left="2852" w:hanging="177"/>
      </w:pPr>
      <w:rPr>
        <w:rFonts w:hint="default"/>
        <w:lang w:val="it-IT" w:eastAsia="it-IT" w:bidi="it-IT"/>
      </w:rPr>
    </w:lvl>
    <w:lvl w:ilvl="8" w:tplc="89FC0E0C">
      <w:numFmt w:val="bullet"/>
      <w:lvlText w:val="•"/>
      <w:lvlJc w:val="left"/>
      <w:pPr>
        <w:ind w:left="3220" w:hanging="177"/>
      </w:pPr>
      <w:rPr>
        <w:rFonts w:hint="default"/>
        <w:lang w:val="it-IT" w:eastAsia="it-IT" w:bidi="it-IT"/>
      </w:rPr>
    </w:lvl>
  </w:abstractNum>
  <w:abstractNum w:abstractNumId="31">
    <w:nsid w:val="4032702F"/>
    <w:multiLevelType w:val="hybridMultilevel"/>
    <w:tmpl w:val="04E63FAA"/>
    <w:lvl w:ilvl="0" w:tplc="D1B4619E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624AF3E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4FEC7FE6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FE7A140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28CCF6A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2ACF9E4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516132E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36A47A96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331871AC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32">
    <w:nsid w:val="45F210E9"/>
    <w:multiLevelType w:val="hybridMultilevel"/>
    <w:tmpl w:val="C49C1790"/>
    <w:lvl w:ilvl="0" w:tplc="71F07A38">
      <w:numFmt w:val="bullet"/>
      <w:lvlText w:val=""/>
      <w:lvlJc w:val="left"/>
      <w:pPr>
        <w:ind w:left="430" w:hanging="283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59CEA9D8">
      <w:numFmt w:val="bullet"/>
      <w:lvlText w:val="•"/>
      <w:lvlJc w:val="left"/>
      <w:pPr>
        <w:ind w:left="791" w:hanging="283"/>
      </w:pPr>
      <w:rPr>
        <w:rFonts w:hint="default"/>
        <w:lang w:val="it-IT" w:eastAsia="it-IT" w:bidi="it-IT"/>
      </w:rPr>
    </w:lvl>
    <w:lvl w:ilvl="2" w:tplc="384E7C90">
      <w:numFmt w:val="bullet"/>
      <w:lvlText w:val="•"/>
      <w:lvlJc w:val="left"/>
      <w:pPr>
        <w:ind w:left="1143" w:hanging="283"/>
      </w:pPr>
      <w:rPr>
        <w:rFonts w:hint="default"/>
        <w:lang w:val="it-IT" w:eastAsia="it-IT" w:bidi="it-IT"/>
      </w:rPr>
    </w:lvl>
    <w:lvl w:ilvl="3" w:tplc="3DD0E492">
      <w:numFmt w:val="bullet"/>
      <w:lvlText w:val="•"/>
      <w:lvlJc w:val="left"/>
      <w:pPr>
        <w:ind w:left="1494" w:hanging="283"/>
      </w:pPr>
      <w:rPr>
        <w:rFonts w:hint="default"/>
        <w:lang w:val="it-IT" w:eastAsia="it-IT" w:bidi="it-IT"/>
      </w:rPr>
    </w:lvl>
    <w:lvl w:ilvl="4" w:tplc="6B0C1992">
      <w:numFmt w:val="bullet"/>
      <w:lvlText w:val="•"/>
      <w:lvlJc w:val="left"/>
      <w:pPr>
        <w:ind w:left="1846" w:hanging="283"/>
      </w:pPr>
      <w:rPr>
        <w:rFonts w:hint="default"/>
        <w:lang w:val="it-IT" w:eastAsia="it-IT" w:bidi="it-IT"/>
      </w:rPr>
    </w:lvl>
    <w:lvl w:ilvl="5" w:tplc="642A0F38">
      <w:numFmt w:val="bullet"/>
      <w:lvlText w:val="•"/>
      <w:lvlJc w:val="left"/>
      <w:pPr>
        <w:ind w:left="2197" w:hanging="283"/>
      </w:pPr>
      <w:rPr>
        <w:rFonts w:hint="default"/>
        <w:lang w:val="it-IT" w:eastAsia="it-IT" w:bidi="it-IT"/>
      </w:rPr>
    </w:lvl>
    <w:lvl w:ilvl="6" w:tplc="264A47AE">
      <w:numFmt w:val="bullet"/>
      <w:lvlText w:val="•"/>
      <w:lvlJc w:val="left"/>
      <w:pPr>
        <w:ind w:left="2549" w:hanging="283"/>
      </w:pPr>
      <w:rPr>
        <w:rFonts w:hint="default"/>
        <w:lang w:val="it-IT" w:eastAsia="it-IT" w:bidi="it-IT"/>
      </w:rPr>
    </w:lvl>
    <w:lvl w:ilvl="7" w:tplc="5302E5E8">
      <w:numFmt w:val="bullet"/>
      <w:lvlText w:val="•"/>
      <w:lvlJc w:val="left"/>
      <w:pPr>
        <w:ind w:left="2900" w:hanging="283"/>
      </w:pPr>
      <w:rPr>
        <w:rFonts w:hint="default"/>
        <w:lang w:val="it-IT" w:eastAsia="it-IT" w:bidi="it-IT"/>
      </w:rPr>
    </w:lvl>
    <w:lvl w:ilvl="8" w:tplc="B3765730">
      <w:numFmt w:val="bullet"/>
      <w:lvlText w:val="•"/>
      <w:lvlJc w:val="left"/>
      <w:pPr>
        <w:ind w:left="3252" w:hanging="283"/>
      </w:pPr>
      <w:rPr>
        <w:rFonts w:hint="default"/>
        <w:lang w:val="it-IT" w:eastAsia="it-IT" w:bidi="it-IT"/>
      </w:rPr>
    </w:lvl>
  </w:abstractNum>
  <w:abstractNum w:abstractNumId="33">
    <w:nsid w:val="45F50377"/>
    <w:multiLevelType w:val="hybridMultilevel"/>
    <w:tmpl w:val="39DE63F4"/>
    <w:lvl w:ilvl="0" w:tplc="0A301662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2D544F7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56206900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C46ABABA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185A94EA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622CB016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ABBAA17C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BB08A402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B427330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34">
    <w:nsid w:val="48B87246"/>
    <w:multiLevelType w:val="hybridMultilevel"/>
    <w:tmpl w:val="48C2C5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CAC2C92"/>
    <w:multiLevelType w:val="hybridMultilevel"/>
    <w:tmpl w:val="4E1CF14C"/>
    <w:lvl w:ilvl="0" w:tplc="B29489D6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5FB644A6">
      <w:numFmt w:val="bullet"/>
      <w:lvlText w:val="•"/>
      <w:lvlJc w:val="left"/>
      <w:pPr>
        <w:ind w:left="1378" w:hanging="284"/>
      </w:pPr>
      <w:rPr>
        <w:rFonts w:hint="default"/>
        <w:lang w:val="it-IT" w:eastAsia="it-IT" w:bidi="it-IT"/>
      </w:rPr>
    </w:lvl>
    <w:lvl w:ilvl="2" w:tplc="E0EE9B86">
      <w:numFmt w:val="bullet"/>
      <w:lvlText w:val="•"/>
      <w:lvlJc w:val="left"/>
      <w:pPr>
        <w:ind w:left="2357" w:hanging="284"/>
      </w:pPr>
      <w:rPr>
        <w:rFonts w:hint="default"/>
        <w:lang w:val="it-IT" w:eastAsia="it-IT" w:bidi="it-IT"/>
      </w:rPr>
    </w:lvl>
    <w:lvl w:ilvl="3" w:tplc="F1C6EB52">
      <w:numFmt w:val="bullet"/>
      <w:lvlText w:val="•"/>
      <w:lvlJc w:val="left"/>
      <w:pPr>
        <w:ind w:left="3335" w:hanging="284"/>
      </w:pPr>
      <w:rPr>
        <w:rFonts w:hint="default"/>
        <w:lang w:val="it-IT" w:eastAsia="it-IT" w:bidi="it-IT"/>
      </w:rPr>
    </w:lvl>
    <w:lvl w:ilvl="4" w:tplc="398AC66E">
      <w:numFmt w:val="bullet"/>
      <w:lvlText w:val="•"/>
      <w:lvlJc w:val="left"/>
      <w:pPr>
        <w:ind w:left="4314" w:hanging="284"/>
      </w:pPr>
      <w:rPr>
        <w:rFonts w:hint="default"/>
        <w:lang w:val="it-IT" w:eastAsia="it-IT" w:bidi="it-IT"/>
      </w:rPr>
    </w:lvl>
    <w:lvl w:ilvl="5" w:tplc="E3027E14">
      <w:numFmt w:val="bullet"/>
      <w:lvlText w:val="•"/>
      <w:lvlJc w:val="left"/>
      <w:pPr>
        <w:ind w:left="5293" w:hanging="284"/>
      </w:pPr>
      <w:rPr>
        <w:rFonts w:hint="default"/>
        <w:lang w:val="it-IT" w:eastAsia="it-IT" w:bidi="it-IT"/>
      </w:rPr>
    </w:lvl>
    <w:lvl w:ilvl="6" w:tplc="31C014E0">
      <w:numFmt w:val="bullet"/>
      <w:lvlText w:val="•"/>
      <w:lvlJc w:val="left"/>
      <w:pPr>
        <w:ind w:left="6271" w:hanging="284"/>
      </w:pPr>
      <w:rPr>
        <w:rFonts w:hint="default"/>
        <w:lang w:val="it-IT" w:eastAsia="it-IT" w:bidi="it-IT"/>
      </w:rPr>
    </w:lvl>
    <w:lvl w:ilvl="7" w:tplc="582274B6">
      <w:numFmt w:val="bullet"/>
      <w:lvlText w:val="•"/>
      <w:lvlJc w:val="left"/>
      <w:pPr>
        <w:ind w:left="7250" w:hanging="284"/>
      </w:pPr>
      <w:rPr>
        <w:rFonts w:hint="default"/>
        <w:lang w:val="it-IT" w:eastAsia="it-IT" w:bidi="it-IT"/>
      </w:rPr>
    </w:lvl>
    <w:lvl w:ilvl="8" w:tplc="CEB8F14A">
      <w:numFmt w:val="bullet"/>
      <w:lvlText w:val="•"/>
      <w:lvlJc w:val="left"/>
      <w:pPr>
        <w:ind w:left="8228" w:hanging="284"/>
      </w:pPr>
      <w:rPr>
        <w:rFonts w:hint="default"/>
        <w:lang w:val="it-IT" w:eastAsia="it-IT" w:bidi="it-IT"/>
      </w:rPr>
    </w:lvl>
  </w:abstractNum>
  <w:abstractNum w:abstractNumId="36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DA234D"/>
    <w:multiLevelType w:val="hybridMultilevel"/>
    <w:tmpl w:val="E4DC811A"/>
    <w:lvl w:ilvl="0" w:tplc="410AA4A6">
      <w:numFmt w:val="bullet"/>
      <w:lvlText w:val="•"/>
      <w:lvlJc w:val="left"/>
      <w:pPr>
        <w:ind w:left="450" w:hanging="362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it-IT" w:bidi="it-IT"/>
      </w:rPr>
    </w:lvl>
    <w:lvl w:ilvl="1" w:tplc="0B08B4F8">
      <w:numFmt w:val="bullet"/>
      <w:lvlText w:val="•"/>
      <w:lvlJc w:val="left"/>
      <w:pPr>
        <w:ind w:left="797" w:hanging="362"/>
      </w:pPr>
      <w:rPr>
        <w:rFonts w:hint="default"/>
        <w:lang w:val="it-IT" w:eastAsia="it-IT" w:bidi="it-IT"/>
      </w:rPr>
    </w:lvl>
    <w:lvl w:ilvl="2" w:tplc="38EACBC6">
      <w:numFmt w:val="bullet"/>
      <w:lvlText w:val="•"/>
      <w:lvlJc w:val="left"/>
      <w:pPr>
        <w:ind w:left="1135" w:hanging="362"/>
      </w:pPr>
      <w:rPr>
        <w:rFonts w:hint="default"/>
        <w:lang w:val="it-IT" w:eastAsia="it-IT" w:bidi="it-IT"/>
      </w:rPr>
    </w:lvl>
    <w:lvl w:ilvl="3" w:tplc="265E2B5E">
      <w:numFmt w:val="bullet"/>
      <w:lvlText w:val="•"/>
      <w:lvlJc w:val="left"/>
      <w:pPr>
        <w:ind w:left="1473" w:hanging="362"/>
      </w:pPr>
      <w:rPr>
        <w:rFonts w:hint="default"/>
        <w:lang w:val="it-IT" w:eastAsia="it-IT" w:bidi="it-IT"/>
      </w:rPr>
    </w:lvl>
    <w:lvl w:ilvl="4" w:tplc="318044EA">
      <w:numFmt w:val="bullet"/>
      <w:lvlText w:val="•"/>
      <w:lvlJc w:val="left"/>
      <w:pPr>
        <w:ind w:left="1811" w:hanging="362"/>
      </w:pPr>
      <w:rPr>
        <w:rFonts w:hint="default"/>
        <w:lang w:val="it-IT" w:eastAsia="it-IT" w:bidi="it-IT"/>
      </w:rPr>
    </w:lvl>
    <w:lvl w:ilvl="5" w:tplc="4A02A264">
      <w:numFmt w:val="bullet"/>
      <w:lvlText w:val="•"/>
      <w:lvlJc w:val="left"/>
      <w:pPr>
        <w:ind w:left="2149" w:hanging="362"/>
      </w:pPr>
      <w:rPr>
        <w:rFonts w:hint="default"/>
        <w:lang w:val="it-IT" w:eastAsia="it-IT" w:bidi="it-IT"/>
      </w:rPr>
    </w:lvl>
    <w:lvl w:ilvl="6" w:tplc="64BE5BF8">
      <w:numFmt w:val="bullet"/>
      <w:lvlText w:val="•"/>
      <w:lvlJc w:val="left"/>
      <w:pPr>
        <w:ind w:left="2486" w:hanging="362"/>
      </w:pPr>
      <w:rPr>
        <w:rFonts w:hint="default"/>
        <w:lang w:val="it-IT" w:eastAsia="it-IT" w:bidi="it-IT"/>
      </w:rPr>
    </w:lvl>
    <w:lvl w:ilvl="7" w:tplc="92BA663C">
      <w:numFmt w:val="bullet"/>
      <w:lvlText w:val="•"/>
      <w:lvlJc w:val="left"/>
      <w:pPr>
        <w:ind w:left="2824" w:hanging="362"/>
      </w:pPr>
      <w:rPr>
        <w:rFonts w:hint="default"/>
        <w:lang w:val="it-IT" w:eastAsia="it-IT" w:bidi="it-IT"/>
      </w:rPr>
    </w:lvl>
    <w:lvl w:ilvl="8" w:tplc="645448C8">
      <w:numFmt w:val="bullet"/>
      <w:lvlText w:val="•"/>
      <w:lvlJc w:val="left"/>
      <w:pPr>
        <w:ind w:left="3162" w:hanging="362"/>
      </w:pPr>
      <w:rPr>
        <w:rFonts w:hint="default"/>
        <w:lang w:val="it-IT" w:eastAsia="it-IT" w:bidi="it-IT"/>
      </w:rPr>
    </w:lvl>
  </w:abstractNum>
  <w:abstractNum w:abstractNumId="38">
    <w:nsid w:val="54C66C4D"/>
    <w:multiLevelType w:val="hybridMultilevel"/>
    <w:tmpl w:val="23BEA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EC305E"/>
    <w:multiLevelType w:val="hybridMultilevel"/>
    <w:tmpl w:val="7FAC7F9C"/>
    <w:lvl w:ilvl="0" w:tplc="F11E915A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A3125C4A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1542F568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5880AE60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42EA685E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676C12B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A35ED19C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D6901000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317A70E8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40">
    <w:nsid w:val="5B3F3769"/>
    <w:multiLevelType w:val="hybridMultilevel"/>
    <w:tmpl w:val="DCCAAF88"/>
    <w:lvl w:ilvl="0" w:tplc="A0068662">
      <w:numFmt w:val="bullet"/>
      <w:lvlText w:val="•"/>
      <w:lvlJc w:val="left"/>
      <w:pPr>
        <w:ind w:left="452" w:hanging="126"/>
      </w:pPr>
      <w:rPr>
        <w:rFonts w:ascii="Arial" w:eastAsia="Arial" w:hAnsi="Arial" w:cs="Arial" w:hint="default"/>
        <w:spacing w:val="-4"/>
        <w:w w:val="100"/>
        <w:sz w:val="20"/>
        <w:szCs w:val="20"/>
        <w:lang w:val="it-IT" w:eastAsia="it-IT" w:bidi="it-IT"/>
      </w:rPr>
    </w:lvl>
    <w:lvl w:ilvl="1" w:tplc="08A4DB3A">
      <w:numFmt w:val="bullet"/>
      <w:lvlText w:val="•"/>
      <w:lvlJc w:val="left"/>
      <w:pPr>
        <w:ind w:left="295" w:hanging="126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2" w:tplc="FAE82548">
      <w:numFmt w:val="bullet"/>
      <w:lvlText w:val="•"/>
      <w:lvlJc w:val="left"/>
      <w:pPr>
        <w:ind w:left="848" w:hanging="126"/>
      </w:pPr>
      <w:rPr>
        <w:rFonts w:hint="default"/>
        <w:lang w:val="it-IT" w:eastAsia="it-IT" w:bidi="it-IT"/>
      </w:rPr>
    </w:lvl>
    <w:lvl w:ilvl="3" w:tplc="9400322C">
      <w:numFmt w:val="bullet"/>
      <w:lvlText w:val="•"/>
      <w:lvlJc w:val="left"/>
      <w:pPr>
        <w:ind w:left="1236" w:hanging="126"/>
      </w:pPr>
      <w:rPr>
        <w:rFonts w:hint="default"/>
        <w:lang w:val="it-IT" w:eastAsia="it-IT" w:bidi="it-IT"/>
      </w:rPr>
    </w:lvl>
    <w:lvl w:ilvl="4" w:tplc="12F6D078">
      <w:numFmt w:val="bullet"/>
      <w:lvlText w:val="•"/>
      <w:lvlJc w:val="left"/>
      <w:pPr>
        <w:ind w:left="1625" w:hanging="126"/>
      </w:pPr>
      <w:rPr>
        <w:rFonts w:hint="default"/>
        <w:lang w:val="it-IT" w:eastAsia="it-IT" w:bidi="it-IT"/>
      </w:rPr>
    </w:lvl>
    <w:lvl w:ilvl="5" w:tplc="24C88C82">
      <w:numFmt w:val="bullet"/>
      <w:lvlText w:val="•"/>
      <w:lvlJc w:val="left"/>
      <w:pPr>
        <w:ind w:left="2013" w:hanging="126"/>
      </w:pPr>
      <w:rPr>
        <w:rFonts w:hint="default"/>
        <w:lang w:val="it-IT" w:eastAsia="it-IT" w:bidi="it-IT"/>
      </w:rPr>
    </w:lvl>
    <w:lvl w:ilvl="6" w:tplc="E5F0EC1C">
      <w:numFmt w:val="bullet"/>
      <w:lvlText w:val="•"/>
      <w:lvlJc w:val="left"/>
      <w:pPr>
        <w:ind w:left="2402" w:hanging="126"/>
      </w:pPr>
      <w:rPr>
        <w:rFonts w:hint="default"/>
        <w:lang w:val="it-IT" w:eastAsia="it-IT" w:bidi="it-IT"/>
      </w:rPr>
    </w:lvl>
    <w:lvl w:ilvl="7" w:tplc="6BE4AA14">
      <w:numFmt w:val="bullet"/>
      <w:lvlText w:val="•"/>
      <w:lvlJc w:val="left"/>
      <w:pPr>
        <w:ind w:left="2790" w:hanging="126"/>
      </w:pPr>
      <w:rPr>
        <w:rFonts w:hint="default"/>
        <w:lang w:val="it-IT" w:eastAsia="it-IT" w:bidi="it-IT"/>
      </w:rPr>
    </w:lvl>
    <w:lvl w:ilvl="8" w:tplc="6C72CB14">
      <w:numFmt w:val="bullet"/>
      <w:lvlText w:val="•"/>
      <w:lvlJc w:val="left"/>
      <w:pPr>
        <w:ind w:left="3179" w:hanging="126"/>
      </w:pPr>
      <w:rPr>
        <w:rFonts w:hint="default"/>
        <w:lang w:val="it-IT" w:eastAsia="it-IT" w:bidi="it-IT"/>
      </w:rPr>
    </w:lvl>
  </w:abstractNum>
  <w:abstractNum w:abstractNumId="41">
    <w:nsid w:val="5DD278EB"/>
    <w:multiLevelType w:val="hybridMultilevel"/>
    <w:tmpl w:val="41DCE066"/>
    <w:lvl w:ilvl="0" w:tplc="63042C14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5FD4B84E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062618B6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5BA09326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C37624AC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3C5E4F00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2E68C732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724439EE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E9B46292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42">
    <w:nsid w:val="675C113E"/>
    <w:multiLevelType w:val="hybridMultilevel"/>
    <w:tmpl w:val="427C07E0"/>
    <w:lvl w:ilvl="0" w:tplc="5C04824C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436ACC9E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41D2902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E92F3B0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E7C98B8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76F2AD9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33A6C16C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C3B4442A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7E0E72D0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43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C554F40"/>
    <w:multiLevelType w:val="hybridMultilevel"/>
    <w:tmpl w:val="1DDC05AE"/>
    <w:lvl w:ilvl="0" w:tplc="4D0C23CA">
      <w:numFmt w:val="bullet"/>
      <w:lvlText w:val=""/>
      <w:lvlJc w:val="left"/>
      <w:pPr>
        <w:ind w:left="429" w:hanging="283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5FE68E1C">
      <w:numFmt w:val="bullet"/>
      <w:lvlText w:val="•"/>
      <w:lvlJc w:val="left"/>
      <w:pPr>
        <w:ind w:left="759" w:hanging="283"/>
      </w:pPr>
      <w:rPr>
        <w:rFonts w:hint="default"/>
        <w:lang w:val="it-IT" w:eastAsia="it-IT" w:bidi="it-IT"/>
      </w:rPr>
    </w:lvl>
    <w:lvl w:ilvl="2" w:tplc="586488C2">
      <w:numFmt w:val="bullet"/>
      <w:lvlText w:val="•"/>
      <w:lvlJc w:val="left"/>
      <w:pPr>
        <w:ind w:left="1098" w:hanging="283"/>
      </w:pPr>
      <w:rPr>
        <w:rFonts w:hint="default"/>
        <w:lang w:val="it-IT" w:eastAsia="it-IT" w:bidi="it-IT"/>
      </w:rPr>
    </w:lvl>
    <w:lvl w:ilvl="3" w:tplc="EADEE6EE">
      <w:numFmt w:val="bullet"/>
      <w:lvlText w:val="•"/>
      <w:lvlJc w:val="left"/>
      <w:pPr>
        <w:ind w:left="1437" w:hanging="283"/>
      </w:pPr>
      <w:rPr>
        <w:rFonts w:hint="default"/>
        <w:lang w:val="it-IT" w:eastAsia="it-IT" w:bidi="it-IT"/>
      </w:rPr>
    </w:lvl>
    <w:lvl w:ilvl="4" w:tplc="B74C85D4">
      <w:numFmt w:val="bullet"/>
      <w:lvlText w:val="•"/>
      <w:lvlJc w:val="left"/>
      <w:pPr>
        <w:ind w:left="1776" w:hanging="283"/>
      </w:pPr>
      <w:rPr>
        <w:rFonts w:hint="default"/>
        <w:lang w:val="it-IT" w:eastAsia="it-IT" w:bidi="it-IT"/>
      </w:rPr>
    </w:lvl>
    <w:lvl w:ilvl="5" w:tplc="9CD2D5FC">
      <w:numFmt w:val="bullet"/>
      <w:lvlText w:val="•"/>
      <w:lvlJc w:val="left"/>
      <w:pPr>
        <w:ind w:left="2116" w:hanging="283"/>
      </w:pPr>
      <w:rPr>
        <w:rFonts w:hint="default"/>
        <w:lang w:val="it-IT" w:eastAsia="it-IT" w:bidi="it-IT"/>
      </w:rPr>
    </w:lvl>
    <w:lvl w:ilvl="6" w:tplc="C80869B6">
      <w:numFmt w:val="bullet"/>
      <w:lvlText w:val="•"/>
      <w:lvlJc w:val="left"/>
      <w:pPr>
        <w:ind w:left="2455" w:hanging="283"/>
      </w:pPr>
      <w:rPr>
        <w:rFonts w:hint="default"/>
        <w:lang w:val="it-IT" w:eastAsia="it-IT" w:bidi="it-IT"/>
      </w:rPr>
    </w:lvl>
    <w:lvl w:ilvl="7" w:tplc="E10AD0CE">
      <w:numFmt w:val="bullet"/>
      <w:lvlText w:val="•"/>
      <w:lvlJc w:val="left"/>
      <w:pPr>
        <w:ind w:left="2794" w:hanging="283"/>
      </w:pPr>
      <w:rPr>
        <w:rFonts w:hint="default"/>
        <w:lang w:val="it-IT" w:eastAsia="it-IT" w:bidi="it-IT"/>
      </w:rPr>
    </w:lvl>
    <w:lvl w:ilvl="8" w:tplc="156629A4">
      <w:numFmt w:val="bullet"/>
      <w:lvlText w:val="•"/>
      <w:lvlJc w:val="left"/>
      <w:pPr>
        <w:ind w:left="3133" w:hanging="283"/>
      </w:pPr>
      <w:rPr>
        <w:rFonts w:hint="default"/>
        <w:lang w:val="it-IT" w:eastAsia="it-IT" w:bidi="it-IT"/>
      </w:rPr>
    </w:lvl>
  </w:abstractNum>
  <w:abstractNum w:abstractNumId="45">
    <w:nsid w:val="734F6BEB"/>
    <w:multiLevelType w:val="hybridMultilevel"/>
    <w:tmpl w:val="A5CCFFC0"/>
    <w:lvl w:ilvl="0" w:tplc="24D43C2A">
      <w:numFmt w:val="bullet"/>
      <w:lvlText w:val=""/>
      <w:lvlJc w:val="left"/>
      <w:pPr>
        <w:ind w:left="402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A426CE1A">
      <w:numFmt w:val="bullet"/>
      <w:lvlText w:val="•"/>
      <w:lvlJc w:val="left"/>
      <w:pPr>
        <w:ind w:left="755" w:hanging="284"/>
      </w:pPr>
      <w:rPr>
        <w:rFonts w:hint="default"/>
        <w:lang w:val="it-IT" w:eastAsia="it-IT" w:bidi="it-IT"/>
      </w:rPr>
    </w:lvl>
    <w:lvl w:ilvl="2" w:tplc="2F727382">
      <w:numFmt w:val="bullet"/>
      <w:lvlText w:val="•"/>
      <w:lvlJc w:val="left"/>
      <w:pPr>
        <w:ind w:left="1111" w:hanging="284"/>
      </w:pPr>
      <w:rPr>
        <w:rFonts w:hint="default"/>
        <w:lang w:val="it-IT" w:eastAsia="it-IT" w:bidi="it-IT"/>
      </w:rPr>
    </w:lvl>
    <w:lvl w:ilvl="3" w:tplc="C19044B2">
      <w:numFmt w:val="bullet"/>
      <w:lvlText w:val="•"/>
      <w:lvlJc w:val="left"/>
      <w:pPr>
        <w:ind w:left="1466" w:hanging="284"/>
      </w:pPr>
      <w:rPr>
        <w:rFonts w:hint="default"/>
        <w:lang w:val="it-IT" w:eastAsia="it-IT" w:bidi="it-IT"/>
      </w:rPr>
    </w:lvl>
    <w:lvl w:ilvl="4" w:tplc="C958AB94">
      <w:numFmt w:val="bullet"/>
      <w:lvlText w:val="•"/>
      <w:lvlJc w:val="left"/>
      <w:pPr>
        <w:ind w:left="1822" w:hanging="284"/>
      </w:pPr>
      <w:rPr>
        <w:rFonts w:hint="default"/>
        <w:lang w:val="it-IT" w:eastAsia="it-IT" w:bidi="it-IT"/>
      </w:rPr>
    </w:lvl>
    <w:lvl w:ilvl="5" w:tplc="F190AA36">
      <w:numFmt w:val="bullet"/>
      <w:lvlText w:val="•"/>
      <w:lvlJc w:val="left"/>
      <w:pPr>
        <w:ind w:left="2177" w:hanging="284"/>
      </w:pPr>
      <w:rPr>
        <w:rFonts w:hint="default"/>
        <w:lang w:val="it-IT" w:eastAsia="it-IT" w:bidi="it-IT"/>
      </w:rPr>
    </w:lvl>
    <w:lvl w:ilvl="6" w:tplc="6F6E33FC">
      <w:numFmt w:val="bullet"/>
      <w:lvlText w:val="•"/>
      <w:lvlJc w:val="left"/>
      <w:pPr>
        <w:ind w:left="2533" w:hanging="284"/>
      </w:pPr>
      <w:rPr>
        <w:rFonts w:hint="default"/>
        <w:lang w:val="it-IT" w:eastAsia="it-IT" w:bidi="it-IT"/>
      </w:rPr>
    </w:lvl>
    <w:lvl w:ilvl="7" w:tplc="D7FEE368">
      <w:numFmt w:val="bullet"/>
      <w:lvlText w:val="•"/>
      <w:lvlJc w:val="left"/>
      <w:pPr>
        <w:ind w:left="2888" w:hanging="284"/>
      </w:pPr>
      <w:rPr>
        <w:rFonts w:hint="default"/>
        <w:lang w:val="it-IT" w:eastAsia="it-IT" w:bidi="it-IT"/>
      </w:rPr>
    </w:lvl>
    <w:lvl w:ilvl="8" w:tplc="BA8E88EA">
      <w:numFmt w:val="bullet"/>
      <w:lvlText w:val="•"/>
      <w:lvlJc w:val="left"/>
      <w:pPr>
        <w:ind w:left="3244" w:hanging="284"/>
      </w:pPr>
      <w:rPr>
        <w:rFonts w:hint="default"/>
        <w:lang w:val="it-IT" w:eastAsia="it-IT" w:bidi="it-IT"/>
      </w:rPr>
    </w:lvl>
  </w:abstractNum>
  <w:abstractNum w:abstractNumId="46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A83073"/>
    <w:multiLevelType w:val="hybridMultilevel"/>
    <w:tmpl w:val="B06E144A"/>
    <w:lvl w:ilvl="0" w:tplc="9B94EA40">
      <w:numFmt w:val="bullet"/>
      <w:lvlText w:val=""/>
      <w:lvlJc w:val="left"/>
      <w:pPr>
        <w:ind w:left="430" w:hanging="318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28E67A22">
      <w:numFmt w:val="bullet"/>
      <w:lvlText w:val="•"/>
      <w:lvlJc w:val="left"/>
      <w:pPr>
        <w:ind w:left="791" w:hanging="318"/>
      </w:pPr>
      <w:rPr>
        <w:rFonts w:hint="default"/>
        <w:lang w:val="it-IT" w:eastAsia="it-IT" w:bidi="it-IT"/>
      </w:rPr>
    </w:lvl>
    <w:lvl w:ilvl="2" w:tplc="D7405DD0">
      <w:numFmt w:val="bullet"/>
      <w:lvlText w:val="•"/>
      <w:lvlJc w:val="left"/>
      <w:pPr>
        <w:ind w:left="1143" w:hanging="318"/>
      </w:pPr>
      <w:rPr>
        <w:rFonts w:hint="default"/>
        <w:lang w:val="it-IT" w:eastAsia="it-IT" w:bidi="it-IT"/>
      </w:rPr>
    </w:lvl>
    <w:lvl w:ilvl="3" w:tplc="74A42F9C">
      <w:numFmt w:val="bullet"/>
      <w:lvlText w:val="•"/>
      <w:lvlJc w:val="left"/>
      <w:pPr>
        <w:ind w:left="1494" w:hanging="318"/>
      </w:pPr>
      <w:rPr>
        <w:rFonts w:hint="default"/>
        <w:lang w:val="it-IT" w:eastAsia="it-IT" w:bidi="it-IT"/>
      </w:rPr>
    </w:lvl>
    <w:lvl w:ilvl="4" w:tplc="CAC22320">
      <w:numFmt w:val="bullet"/>
      <w:lvlText w:val="•"/>
      <w:lvlJc w:val="left"/>
      <w:pPr>
        <w:ind w:left="1846" w:hanging="318"/>
      </w:pPr>
      <w:rPr>
        <w:rFonts w:hint="default"/>
        <w:lang w:val="it-IT" w:eastAsia="it-IT" w:bidi="it-IT"/>
      </w:rPr>
    </w:lvl>
    <w:lvl w:ilvl="5" w:tplc="CBD07CC6">
      <w:numFmt w:val="bullet"/>
      <w:lvlText w:val="•"/>
      <w:lvlJc w:val="left"/>
      <w:pPr>
        <w:ind w:left="2197" w:hanging="318"/>
      </w:pPr>
      <w:rPr>
        <w:rFonts w:hint="default"/>
        <w:lang w:val="it-IT" w:eastAsia="it-IT" w:bidi="it-IT"/>
      </w:rPr>
    </w:lvl>
    <w:lvl w:ilvl="6" w:tplc="48E03914">
      <w:numFmt w:val="bullet"/>
      <w:lvlText w:val="•"/>
      <w:lvlJc w:val="left"/>
      <w:pPr>
        <w:ind w:left="2549" w:hanging="318"/>
      </w:pPr>
      <w:rPr>
        <w:rFonts w:hint="default"/>
        <w:lang w:val="it-IT" w:eastAsia="it-IT" w:bidi="it-IT"/>
      </w:rPr>
    </w:lvl>
    <w:lvl w:ilvl="7" w:tplc="3D7E7BA2">
      <w:numFmt w:val="bullet"/>
      <w:lvlText w:val="•"/>
      <w:lvlJc w:val="left"/>
      <w:pPr>
        <w:ind w:left="2900" w:hanging="318"/>
      </w:pPr>
      <w:rPr>
        <w:rFonts w:hint="default"/>
        <w:lang w:val="it-IT" w:eastAsia="it-IT" w:bidi="it-IT"/>
      </w:rPr>
    </w:lvl>
    <w:lvl w:ilvl="8" w:tplc="9B407E08">
      <w:numFmt w:val="bullet"/>
      <w:lvlText w:val="•"/>
      <w:lvlJc w:val="left"/>
      <w:pPr>
        <w:ind w:left="3252" w:hanging="318"/>
      </w:pPr>
      <w:rPr>
        <w:rFonts w:hint="default"/>
        <w:lang w:val="it-IT" w:eastAsia="it-IT" w:bidi="it-IT"/>
      </w:rPr>
    </w:lvl>
  </w:abstractNum>
  <w:abstractNum w:abstractNumId="48">
    <w:nsid w:val="7BB94A96"/>
    <w:multiLevelType w:val="hybridMultilevel"/>
    <w:tmpl w:val="8370D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381307"/>
    <w:multiLevelType w:val="hybridMultilevel"/>
    <w:tmpl w:val="2A4A9CCE"/>
    <w:lvl w:ilvl="0" w:tplc="2544E6C6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D35039DC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0A4C630A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0E8460F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E8FA5FB8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6D20FB70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980C874A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87BEE830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315CF0E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num w:numId="1">
    <w:abstractNumId w:val="39"/>
  </w:num>
  <w:num w:numId="2">
    <w:abstractNumId w:val="49"/>
  </w:num>
  <w:num w:numId="3">
    <w:abstractNumId w:val="42"/>
  </w:num>
  <w:num w:numId="4">
    <w:abstractNumId w:val="3"/>
  </w:num>
  <w:num w:numId="5">
    <w:abstractNumId w:val="37"/>
  </w:num>
  <w:num w:numId="6">
    <w:abstractNumId w:val="40"/>
  </w:num>
  <w:num w:numId="7">
    <w:abstractNumId w:val="10"/>
  </w:num>
  <w:num w:numId="8">
    <w:abstractNumId w:val="9"/>
  </w:num>
  <w:num w:numId="9">
    <w:abstractNumId w:val="1"/>
  </w:num>
  <w:num w:numId="10">
    <w:abstractNumId w:val="32"/>
  </w:num>
  <w:num w:numId="11">
    <w:abstractNumId w:val="18"/>
  </w:num>
  <w:num w:numId="12">
    <w:abstractNumId w:val="44"/>
  </w:num>
  <w:num w:numId="13">
    <w:abstractNumId w:val="47"/>
  </w:num>
  <w:num w:numId="14">
    <w:abstractNumId w:val="35"/>
  </w:num>
  <w:num w:numId="15">
    <w:abstractNumId w:val="23"/>
  </w:num>
  <w:num w:numId="16">
    <w:abstractNumId w:val="27"/>
  </w:num>
  <w:num w:numId="17">
    <w:abstractNumId w:val="33"/>
  </w:num>
  <w:num w:numId="18">
    <w:abstractNumId w:val="15"/>
  </w:num>
  <w:num w:numId="19">
    <w:abstractNumId w:val="14"/>
  </w:num>
  <w:num w:numId="20">
    <w:abstractNumId w:val="17"/>
  </w:num>
  <w:num w:numId="21">
    <w:abstractNumId w:val="28"/>
  </w:num>
  <w:num w:numId="22">
    <w:abstractNumId w:val="24"/>
  </w:num>
  <w:num w:numId="23">
    <w:abstractNumId w:val="21"/>
  </w:num>
  <w:num w:numId="24">
    <w:abstractNumId w:val="26"/>
  </w:num>
  <w:num w:numId="25">
    <w:abstractNumId w:val="5"/>
  </w:num>
  <w:num w:numId="26">
    <w:abstractNumId w:val="41"/>
  </w:num>
  <w:num w:numId="27">
    <w:abstractNumId w:val="45"/>
  </w:num>
  <w:num w:numId="28">
    <w:abstractNumId w:val="0"/>
  </w:num>
  <w:num w:numId="29">
    <w:abstractNumId w:val="20"/>
  </w:num>
  <w:num w:numId="30">
    <w:abstractNumId w:val="7"/>
  </w:num>
  <w:num w:numId="31">
    <w:abstractNumId w:val="30"/>
  </w:num>
  <w:num w:numId="32">
    <w:abstractNumId w:val="8"/>
  </w:num>
  <w:num w:numId="33">
    <w:abstractNumId w:val="19"/>
  </w:num>
  <w:num w:numId="34">
    <w:abstractNumId w:val="31"/>
  </w:num>
  <w:num w:numId="35">
    <w:abstractNumId w:val="25"/>
  </w:num>
  <w:num w:numId="36">
    <w:abstractNumId w:val="2"/>
  </w:num>
  <w:num w:numId="37">
    <w:abstractNumId w:val="13"/>
  </w:num>
  <w:num w:numId="38">
    <w:abstractNumId w:val="43"/>
  </w:num>
  <w:num w:numId="39">
    <w:abstractNumId w:val="46"/>
  </w:num>
  <w:num w:numId="40">
    <w:abstractNumId w:val="6"/>
  </w:num>
  <w:num w:numId="41">
    <w:abstractNumId w:val="22"/>
  </w:num>
  <w:num w:numId="42">
    <w:abstractNumId w:val="38"/>
  </w:num>
  <w:num w:numId="43">
    <w:abstractNumId w:val="48"/>
  </w:num>
  <w:num w:numId="44">
    <w:abstractNumId w:val="12"/>
  </w:num>
  <w:num w:numId="45">
    <w:abstractNumId w:val="16"/>
  </w:num>
  <w:num w:numId="46">
    <w:abstractNumId w:val="29"/>
  </w:num>
  <w:num w:numId="47">
    <w:abstractNumId w:val="36"/>
  </w:num>
  <w:num w:numId="48">
    <w:abstractNumId w:val="34"/>
  </w:num>
  <w:num w:numId="49">
    <w:abstractNumId w:val="11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983323"/>
    <w:rsid w:val="0001520B"/>
    <w:rsid w:val="00983323"/>
    <w:rsid w:val="00B76F7F"/>
    <w:rsid w:val="00CE476A"/>
    <w:rsid w:val="00F16718"/>
    <w:rsid w:val="00FD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DBE8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92"/>
      <w:ind w:left="1574"/>
      <w:outlineLvl w:val="1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476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476A"/>
    <w:rPr>
      <w:rFonts w:asciiTheme="majorHAnsi" w:eastAsiaTheme="majorEastAsia" w:hAnsiTheme="majorHAnsi" w:cstheme="majorBidi"/>
      <w:color w:val="365F91" w:themeColor="accent1" w:themeShade="BF"/>
      <w:lang w:val="it-IT" w:eastAsia="it-IT" w:bidi="it-IT"/>
    </w:rPr>
  </w:style>
  <w:style w:type="table" w:styleId="Grigliatabella">
    <w:name w:val="Table Grid"/>
    <w:basedOn w:val="Tabellanormale"/>
    <w:uiPriority w:val="39"/>
    <w:rsid w:val="00CE476A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152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20B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0152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20B"/>
    <w:rPr>
      <w:rFonts w:ascii="Arial" w:eastAsia="Arial" w:hAnsi="Arial" w:cs="Arial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15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15B6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liceotommasostigliani.gov.it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MTPM01000G@PEC.istruzione.it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TPM01000G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3984</Words>
  <Characters>22713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Vicepresidenza</cp:lastModifiedBy>
  <cp:revision>5</cp:revision>
  <dcterms:created xsi:type="dcterms:W3CDTF">2020-10-08T18:10:00Z</dcterms:created>
  <dcterms:modified xsi:type="dcterms:W3CDTF">2020-10-09T07:00:00Z</dcterms:modified>
</cp:coreProperties>
</file>